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2C329" w14:textId="77777777" w:rsidR="00566FA3" w:rsidRPr="00E37AFE" w:rsidRDefault="00566FA3" w:rsidP="00E37AFE">
      <w:pPr>
        <w:spacing w:line="276" w:lineRule="auto"/>
        <w:contextualSpacing/>
        <w:jc w:val="both"/>
        <w:rPr>
          <w:rFonts w:ascii="Calibri" w:hAnsi="Calibri" w:cs="Calibri"/>
          <w:bCs/>
          <w:sz w:val="22"/>
          <w:szCs w:val="22"/>
        </w:rPr>
      </w:pPr>
    </w:p>
    <w:p w14:paraId="1F75F26F" w14:textId="77777777" w:rsidR="00566FA3" w:rsidRPr="00E37AFE" w:rsidRDefault="00566FA3" w:rsidP="00E37AFE">
      <w:pPr>
        <w:spacing w:line="276" w:lineRule="auto"/>
        <w:ind w:firstLine="720"/>
        <w:contextualSpacing/>
        <w:jc w:val="both"/>
        <w:rPr>
          <w:rFonts w:ascii="Calibri" w:hAnsi="Calibri" w:cs="Calibri"/>
          <w:sz w:val="22"/>
          <w:szCs w:val="22"/>
        </w:rPr>
      </w:pPr>
    </w:p>
    <w:p w14:paraId="0AE24D97" w14:textId="77777777" w:rsidR="00566FA3" w:rsidRPr="00E37AFE" w:rsidRDefault="00566FA3" w:rsidP="00E37AFE">
      <w:pPr>
        <w:spacing w:line="276" w:lineRule="auto"/>
        <w:contextualSpacing/>
        <w:jc w:val="both"/>
        <w:rPr>
          <w:rFonts w:ascii="Calibri" w:hAnsi="Calibri" w:cs="Calibri"/>
          <w:b/>
          <w:bCs/>
          <w:sz w:val="22"/>
          <w:szCs w:val="22"/>
        </w:rPr>
      </w:pPr>
      <w:r w:rsidRPr="00E37AFE">
        <w:rPr>
          <w:rFonts w:ascii="Calibri" w:hAnsi="Calibri" w:cs="Calibri"/>
          <w:b/>
          <w:bCs/>
          <w:sz w:val="22"/>
          <w:szCs w:val="22"/>
        </w:rPr>
        <w:t xml:space="preserve">ΒΟΥΛΗ ΤΩΝ ΕΛΛΗΝΩΝ </w:t>
      </w:r>
    </w:p>
    <w:p w14:paraId="26C7555A" w14:textId="77777777" w:rsidR="00566FA3" w:rsidRPr="00E37AFE" w:rsidRDefault="00566FA3" w:rsidP="00E37AFE">
      <w:pPr>
        <w:spacing w:line="276" w:lineRule="auto"/>
        <w:contextualSpacing/>
        <w:jc w:val="both"/>
        <w:rPr>
          <w:rFonts w:ascii="Calibri" w:hAnsi="Calibri" w:cs="Calibri"/>
          <w:b/>
          <w:bCs/>
          <w:sz w:val="22"/>
          <w:szCs w:val="22"/>
        </w:rPr>
      </w:pPr>
      <w:r w:rsidRPr="00E37AFE">
        <w:rPr>
          <w:rFonts w:ascii="Calibri" w:hAnsi="Calibri" w:cs="Calibri"/>
          <w:b/>
          <w:bCs/>
          <w:sz w:val="22"/>
          <w:szCs w:val="22"/>
        </w:rPr>
        <w:t xml:space="preserve">ΠΕΡΙΟΔΟΣ Κ΄- ΣΥΝΟΔΟΣ Γ΄ </w:t>
      </w:r>
    </w:p>
    <w:p w14:paraId="482219B6" w14:textId="77777777" w:rsidR="00566FA3" w:rsidRPr="00E37AFE" w:rsidRDefault="00566FA3" w:rsidP="00E37AFE">
      <w:pPr>
        <w:spacing w:line="276" w:lineRule="auto"/>
        <w:contextualSpacing/>
        <w:jc w:val="both"/>
        <w:rPr>
          <w:rFonts w:ascii="Calibri" w:hAnsi="Calibri" w:cs="Calibri"/>
          <w:b/>
          <w:bCs/>
          <w:sz w:val="22"/>
          <w:szCs w:val="22"/>
        </w:rPr>
      </w:pPr>
      <w:r w:rsidRPr="00E37AFE">
        <w:rPr>
          <w:rFonts w:ascii="Calibri" w:hAnsi="Calibri" w:cs="Calibri"/>
          <w:b/>
          <w:bCs/>
          <w:sz w:val="22"/>
          <w:szCs w:val="22"/>
        </w:rPr>
        <w:t>ΔΙΑΡΚΗΣ ΕΠΙΤΡΟΠΗ ΜΟΡΦΩΤΙΚΩΝ ΥΠΟΘΕΣΕΩΝ</w:t>
      </w:r>
    </w:p>
    <w:p w14:paraId="6670ABF4" w14:textId="05787FDF" w:rsidR="00566FA3" w:rsidRDefault="00566FA3" w:rsidP="00E37AFE">
      <w:pPr>
        <w:spacing w:line="276" w:lineRule="auto"/>
        <w:ind w:firstLine="720"/>
        <w:contextualSpacing/>
        <w:jc w:val="both"/>
        <w:rPr>
          <w:rFonts w:ascii="Calibri" w:hAnsi="Calibri" w:cs="Calibri"/>
          <w:b/>
          <w:bCs/>
          <w:sz w:val="22"/>
          <w:szCs w:val="22"/>
        </w:rPr>
      </w:pPr>
      <w:r w:rsidRPr="00E37AFE">
        <w:rPr>
          <w:rFonts w:ascii="Calibri" w:hAnsi="Calibri" w:cs="Calibri"/>
          <w:b/>
          <w:bCs/>
          <w:sz w:val="22"/>
          <w:szCs w:val="22"/>
        </w:rPr>
        <w:t xml:space="preserve">                                                                                                                                               </w:t>
      </w:r>
    </w:p>
    <w:p w14:paraId="56096634" w14:textId="77777777" w:rsidR="006815A8" w:rsidRPr="00E37AFE" w:rsidRDefault="006815A8" w:rsidP="00E37AFE">
      <w:pPr>
        <w:spacing w:line="276" w:lineRule="auto"/>
        <w:ind w:firstLine="720"/>
        <w:contextualSpacing/>
        <w:jc w:val="both"/>
        <w:rPr>
          <w:rFonts w:ascii="Calibri" w:hAnsi="Calibri" w:cs="Calibri"/>
          <w:b/>
          <w:bCs/>
          <w:sz w:val="22"/>
          <w:szCs w:val="22"/>
        </w:rPr>
      </w:pPr>
    </w:p>
    <w:p w14:paraId="0B81A894" w14:textId="77777777" w:rsidR="00566FA3" w:rsidRPr="00E37AFE" w:rsidRDefault="00566FA3" w:rsidP="00E37AFE">
      <w:pPr>
        <w:spacing w:line="276" w:lineRule="auto"/>
        <w:ind w:left="2880" w:firstLine="720"/>
        <w:contextualSpacing/>
        <w:rPr>
          <w:rFonts w:ascii="Calibri" w:hAnsi="Calibri" w:cs="Calibri"/>
          <w:b/>
          <w:bCs/>
          <w:sz w:val="22"/>
          <w:szCs w:val="22"/>
        </w:rPr>
      </w:pPr>
      <w:r w:rsidRPr="00E37AFE">
        <w:rPr>
          <w:rFonts w:ascii="Calibri" w:hAnsi="Calibri" w:cs="Calibri"/>
          <w:b/>
          <w:bCs/>
          <w:sz w:val="22"/>
          <w:szCs w:val="22"/>
        </w:rPr>
        <w:t>ΠΡ Α Κ Τ Ι Κ Ο</w:t>
      </w:r>
    </w:p>
    <w:p w14:paraId="082CEFB0" w14:textId="0347B7B0" w:rsidR="00566FA3" w:rsidRPr="00E37AFE" w:rsidRDefault="00E37AFE" w:rsidP="00E37AFE">
      <w:pPr>
        <w:spacing w:line="276" w:lineRule="auto"/>
        <w:ind w:left="2880"/>
        <w:contextualSpacing/>
        <w:rPr>
          <w:rFonts w:ascii="Calibri" w:hAnsi="Calibri" w:cs="Calibri"/>
          <w:b/>
          <w:bCs/>
          <w:sz w:val="22"/>
          <w:szCs w:val="22"/>
        </w:rPr>
      </w:pPr>
      <w:r>
        <w:rPr>
          <w:rFonts w:ascii="Calibri" w:hAnsi="Calibri" w:cs="Calibri"/>
          <w:b/>
          <w:bCs/>
          <w:sz w:val="22"/>
          <w:szCs w:val="22"/>
        </w:rPr>
        <w:t xml:space="preserve">     </w:t>
      </w:r>
      <w:r w:rsidR="00566FA3" w:rsidRPr="00E37AFE">
        <w:rPr>
          <w:rFonts w:ascii="Calibri" w:hAnsi="Calibri" w:cs="Calibri"/>
          <w:b/>
          <w:bCs/>
          <w:sz w:val="22"/>
          <w:szCs w:val="22"/>
        </w:rPr>
        <w:t>(Άρθρο 40 παρ. 1 Κ.τ.Β.)</w:t>
      </w:r>
    </w:p>
    <w:p w14:paraId="3EF3F613" w14:textId="77777777" w:rsidR="00566FA3" w:rsidRPr="00E37AFE" w:rsidRDefault="00566FA3" w:rsidP="00E37AFE">
      <w:pPr>
        <w:spacing w:line="276" w:lineRule="auto"/>
        <w:ind w:firstLine="720"/>
        <w:contextualSpacing/>
        <w:jc w:val="both"/>
        <w:rPr>
          <w:rFonts w:ascii="Calibri" w:hAnsi="Calibri" w:cs="Calibri"/>
          <w:sz w:val="22"/>
          <w:szCs w:val="22"/>
        </w:rPr>
      </w:pPr>
    </w:p>
    <w:p w14:paraId="30340727"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Στην Αθήνα, σήμερα, 7 Σεπτεμβρίου 2026, ημέρα Δευτέρα και ώρα 17.05΄, στην Αίθουσα Γερουσίας του Μεγάρου της Βουλής, συνήλθε σε συνεδρίαση η Διαρκής Επιτροπή Μορφωτικών Υποθέσεων, υπό την προεδρία του Προέδρου αυτής κ. Χριστόδουλου Στεφανάδη, με θέμα ημερήσιας διάταξης την επεξεργασία και εξέταση του σχεδίου νόμου του Υπουργείου Πολιτισμού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p w14:paraId="57032B3F"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Στη συνεδρίαση παρέστησαν η Υπουργός Πολιτισμού, κυρία Στυλιανή Μενδώνη, καθώς και αρμόδιοι υπηρεσιακοί παράγοντες.</w:t>
      </w:r>
    </w:p>
    <w:p w14:paraId="2F9F060D"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των καταλόγου των μελών της Επιτροπής.</w:t>
      </w:r>
    </w:p>
    <w:p w14:paraId="2015B005" w14:textId="40E7C547" w:rsidR="00B227B1" w:rsidRPr="00E37AFE" w:rsidRDefault="00566FA3" w:rsidP="00E37AFE">
      <w:pPr>
        <w:autoSpaceDE w:val="0"/>
        <w:autoSpaceDN w:val="0"/>
        <w:adjustRightInd w:val="0"/>
        <w:spacing w:after="0" w:line="276" w:lineRule="auto"/>
        <w:contextualSpacing/>
        <w:jc w:val="both"/>
        <w:rPr>
          <w:rFonts w:ascii="Calibri" w:hAnsi="Calibri" w:cs="Calibri"/>
          <w:color w:val="404040"/>
          <w:sz w:val="22"/>
          <w:szCs w:val="22"/>
        </w:rPr>
      </w:pPr>
      <w:r w:rsidRPr="00E37AFE">
        <w:rPr>
          <w:rFonts w:ascii="Calibri" w:hAnsi="Calibri" w:cs="Calibri"/>
          <w:sz w:val="22"/>
          <w:szCs w:val="22"/>
        </w:rPr>
        <w:t xml:space="preserve"> </w:t>
      </w:r>
      <w:r w:rsidR="00C83CBD" w:rsidRPr="00E37AFE">
        <w:rPr>
          <w:rFonts w:ascii="Calibri" w:hAnsi="Calibri" w:cs="Calibri"/>
          <w:sz w:val="22"/>
          <w:szCs w:val="22"/>
        </w:rPr>
        <w:tab/>
      </w:r>
      <w:r w:rsidRPr="00E37AFE">
        <w:rPr>
          <w:rFonts w:ascii="Calibri" w:hAnsi="Calibri" w:cs="Calibri"/>
          <w:sz w:val="22"/>
          <w:szCs w:val="22"/>
        </w:rPr>
        <w:t>Παρόντες ήταν οι Βουλευτές κ.κ.</w:t>
      </w:r>
      <w:r w:rsidR="00B227B1" w:rsidRPr="00E37AFE">
        <w:rPr>
          <w:rFonts w:ascii="Calibri" w:hAnsi="Calibri" w:cs="Calibri"/>
          <w:sz w:val="22"/>
          <w:szCs w:val="22"/>
        </w:rPr>
        <w:t>:</w:t>
      </w:r>
      <w:bookmarkStart w:id="0" w:name="_Hlk221520332"/>
      <w:r w:rsidR="003C5F38" w:rsidRPr="00E37AFE">
        <w:rPr>
          <w:rFonts w:ascii="Calibri" w:hAnsi="Calibri" w:cs="Calibri"/>
          <w:sz w:val="22"/>
          <w:szCs w:val="22"/>
        </w:rPr>
        <w:t xml:space="preserve"> </w:t>
      </w:r>
      <w:r w:rsidR="00B227B1" w:rsidRPr="00E37AFE">
        <w:rPr>
          <w:rFonts w:ascii="Calibri" w:hAnsi="Calibri" w:cs="Calibri"/>
          <w:sz w:val="22"/>
          <w:szCs w:val="22"/>
        </w:rPr>
        <w:t>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Κούβελας Δημήτριος, Κουλκουδίνας Σπυρίδων, Κυριαζίδης Δημήτριος, Κυριάκης Σπυρίδων</w:t>
      </w:r>
      <w:r w:rsidR="003C5F38" w:rsidRPr="00E37AFE">
        <w:rPr>
          <w:rFonts w:ascii="Calibri" w:hAnsi="Calibri" w:cs="Calibri"/>
          <w:sz w:val="22"/>
          <w:szCs w:val="22"/>
        </w:rPr>
        <w:t xml:space="preserve">, </w:t>
      </w:r>
      <w:r w:rsidR="00B227B1" w:rsidRPr="00E37AFE">
        <w:rPr>
          <w:rFonts w:ascii="Calibri" w:hAnsi="Calibri" w:cs="Calibri"/>
          <w:sz w:val="22"/>
          <w:szCs w:val="22"/>
        </w:rPr>
        <w:t xml:space="preserve">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Ράπτη Ζωή,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Θρασκιά Ουρανία (Ράνια), Πάνας Απόστολος, Παπανδρέου Γεώργιος, Παραστατίδης Στέφανος, </w:t>
      </w:r>
      <w:r w:rsidR="00E53480" w:rsidRPr="00E37AFE">
        <w:rPr>
          <w:rFonts w:ascii="Calibri" w:hAnsi="Calibri" w:cs="Calibri"/>
          <w:sz w:val="22"/>
          <w:szCs w:val="22"/>
        </w:rPr>
        <w:t xml:space="preserve">Σπυριδάκη (Κατερίνα) Αικατερίνη, </w:t>
      </w:r>
      <w:r w:rsidR="00B227B1" w:rsidRPr="00E37AFE">
        <w:rPr>
          <w:rFonts w:ascii="Calibri" w:hAnsi="Calibri" w:cs="Calibri"/>
          <w:sz w:val="22"/>
          <w:szCs w:val="22"/>
        </w:rPr>
        <w:t>Χρηστίδης Παύλος,</w:t>
      </w:r>
      <w:r w:rsidR="007C2354" w:rsidRPr="00E37AFE">
        <w:rPr>
          <w:rFonts w:ascii="Calibri" w:hAnsi="Calibri" w:cs="Calibri"/>
          <w:sz w:val="22"/>
          <w:szCs w:val="22"/>
        </w:rPr>
        <w:t xml:space="preserve"> </w:t>
      </w:r>
      <w:r w:rsidR="00B227B1" w:rsidRPr="00E37AFE">
        <w:rPr>
          <w:rFonts w:ascii="Calibri" w:hAnsi="Calibri" w:cs="Calibri"/>
          <w:sz w:val="22"/>
          <w:szCs w:val="22"/>
        </w:rPr>
        <w:t>Δελής Ιωάννης, Διγενή Ασημίνα (Σεμίνα), Κτενά Αφροδίτη,</w:t>
      </w:r>
      <w:r w:rsidR="007C2354" w:rsidRPr="00E37AFE">
        <w:rPr>
          <w:rFonts w:ascii="Calibri" w:hAnsi="Calibri" w:cs="Calibri"/>
          <w:sz w:val="22"/>
          <w:szCs w:val="22"/>
        </w:rPr>
        <w:t xml:space="preserve"> Συντυχάκης Εμμανουήλ,</w:t>
      </w:r>
      <w:r w:rsidR="00B227B1" w:rsidRPr="00E37AFE">
        <w:rPr>
          <w:rFonts w:ascii="Calibri" w:hAnsi="Calibri" w:cs="Calibri"/>
          <w:sz w:val="22"/>
          <w:szCs w:val="22"/>
        </w:rPr>
        <w:t xml:space="preserve"> </w:t>
      </w:r>
      <w:r w:rsidR="00B227B1" w:rsidRPr="00E37AFE">
        <w:rPr>
          <w:rFonts w:ascii="Calibri" w:hAnsi="Calibri" w:cs="Calibri"/>
          <w:color w:val="000000"/>
          <w:sz w:val="22"/>
          <w:szCs w:val="22"/>
        </w:rPr>
        <w:t>Ασημακοπούλου Σοφία Χάιδω, Μπούμπας Κωνσταντίνος</w:t>
      </w:r>
      <w:r w:rsidR="00B227B1" w:rsidRPr="00E37AFE">
        <w:rPr>
          <w:rFonts w:ascii="Calibri" w:hAnsi="Calibri" w:cs="Calibri"/>
          <w:sz w:val="22"/>
          <w:szCs w:val="22"/>
        </w:rPr>
        <w:t>,</w:t>
      </w:r>
      <w:r w:rsidR="007C2354" w:rsidRPr="00E37AFE">
        <w:rPr>
          <w:rFonts w:ascii="Calibri" w:hAnsi="Calibri" w:cs="Calibri"/>
          <w:sz w:val="22"/>
          <w:szCs w:val="22"/>
        </w:rPr>
        <w:t xml:space="preserve"> Αμανατίδης Ιωάννης, Ακριώτου Θεοδώρα, Γιαννούλης Χρήστος,</w:t>
      </w:r>
      <w:r w:rsidR="00B227B1" w:rsidRPr="00E37AFE">
        <w:rPr>
          <w:rFonts w:ascii="Calibri" w:hAnsi="Calibri" w:cs="Calibri"/>
          <w:sz w:val="22"/>
          <w:szCs w:val="22"/>
        </w:rPr>
        <w:t xml:space="preserve"> Βορύλλας Ανδρέας, Τσιρώνης Σπυρίδων, </w:t>
      </w:r>
      <w:r w:rsidR="007C2354" w:rsidRPr="00E37AFE">
        <w:rPr>
          <w:rFonts w:ascii="Calibri" w:hAnsi="Calibri" w:cs="Calibri"/>
          <w:sz w:val="22"/>
          <w:szCs w:val="22"/>
        </w:rPr>
        <w:t xml:space="preserve">Καζαμίας Αλέξανδρος, </w:t>
      </w:r>
      <w:r w:rsidR="00B227B1" w:rsidRPr="00E37AFE">
        <w:rPr>
          <w:rFonts w:ascii="Calibri" w:hAnsi="Calibri" w:cs="Calibri"/>
          <w:color w:val="404040"/>
          <w:sz w:val="22"/>
          <w:szCs w:val="22"/>
        </w:rPr>
        <w:t>Μπιμπίλας Σπυρίδων,</w:t>
      </w:r>
      <w:r w:rsidR="007C2354" w:rsidRPr="00E37AFE">
        <w:rPr>
          <w:rFonts w:ascii="Calibri" w:hAnsi="Calibri" w:cs="Calibri"/>
          <w:color w:val="404040"/>
          <w:sz w:val="22"/>
          <w:szCs w:val="22"/>
        </w:rPr>
        <w:t xml:space="preserve"> Βέττα Καλλιόπη, </w:t>
      </w:r>
      <w:r w:rsidR="00B227B1" w:rsidRPr="00E37AFE">
        <w:rPr>
          <w:rFonts w:ascii="Calibri" w:hAnsi="Calibri" w:cs="Calibri"/>
          <w:color w:val="0D0D0D"/>
          <w:sz w:val="22"/>
          <w:szCs w:val="22"/>
        </w:rPr>
        <w:t>Ηλιόπουλος Αθανάσιος (Νάσος),</w:t>
      </w:r>
      <w:r w:rsidR="00C83CBD" w:rsidRPr="00E37AFE">
        <w:rPr>
          <w:rFonts w:ascii="Calibri" w:hAnsi="Calibri" w:cs="Calibri"/>
          <w:color w:val="0D0D0D"/>
          <w:sz w:val="22"/>
          <w:szCs w:val="22"/>
        </w:rPr>
        <w:t xml:space="preserve"> Κοντοτόλη Μαρίνα και </w:t>
      </w:r>
      <w:r w:rsidR="00B227B1" w:rsidRPr="00E37AFE">
        <w:rPr>
          <w:rFonts w:ascii="Calibri" w:hAnsi="Calibri" w:cs="Calibri"/>
          <w:color w:val="0D0D0D"/>
          <w:sz w:val="22"/>
          <w:szCs w:val="22"/>
        </w:rPr>
        <w:t>Τζούφη Μερόπη</w:t>
      </w:r>
      <w:r w:rsidR="00B227B1" w:rsidRPr="00E37AFE">
        <w:rPr>
          <w:rFonts w:ascii="Calibri" w:hAnsi="Calibri" w:cs="Calibri"/>
          <w:color w:val="404040"/>
          <w:sz w:val="22"/>
          <w:szCs w:val="22"/>
        </w:rPr>
        <w:t>.</w:t>
      </w:r>
      <w:bookmarkEnd w:id="0"/>
    </w:p>
    <w:p w14:paraId="02B7E55C" w14:textId="7B0E7665" w:rsidR="00566FA3" w:rsidRPr="00E37AFE" w:rsidRDefault="00566FA3" w:rsidP="00E37AFE">
      <w:pPr>
        <w:spacing w:line="276" w:lineRule="auto"/>
        <w:ind w:firstLine="720"/>
        <w:contextualSpacing/>
        <w:jc w:val="both"/>
        <w:rPr>
          <w:rFonts w:ascii="Calibri" w:hAnsi="Calibri" w:cs="Calibri"/>
          <w:sz w:val="22"/>
          <w:szCs w:val="22"/>
        </w:rPr>
      </w:pPr>
    </w:p>
    <w:p w14:paraId="3ED90E08" w14:textId="1B68E08C"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Κυρίες και κύριοι συνάδελφοι, αρχίζει </w:t>
      </w:r>
      <w:r w:rsidR="00E954F2" w:rsidRPr="00E37AFE">
        <w:rPr>
          <w:rFonts w:ascii="Calibri" w:hAnsi="Calibri" w:cs="Calibri"/>
          <w:sz w:val="22"/>
          <w:szCs w:val="22"/>
        </w:rPr>
        <w:t xml:space="preserve">η </w:t>
      </w:r>
      <w:r w:rsidRPr="00E37AFE">
        <w:rPr>
          <w:rFonts w:ascii="Calibri" w:hAnsi="Calibri" w:cs="Calibri"/>
          <w:sz w:val="22"/>
          <w:szCs w:val="22"/>
        </w:rPr>
        <w:t>συνεδρίαση της Διαρκούς Επιτροπής Μορφωτικών Υποθέσεων.</w:t>
      </w:r>
      <w:r w:rsidR="00C87AB3" w:rsidRPr="00E37AFE">
        <w:rPr>
          <w:rFonts w:ascii="Calibri" w:hAnsi="Calibri" w:cs="Calibri"/>
          <w:sz w:val="22"/>
          <w:szCs w:val="22"/>
        </w:rPr>
        <w:t xml:space="preserve"> </w:t>
      </w:r>
      <w:r w:rsidRPr="00E37AFE">
        <w:rPr>
          <w:rFonts w:ascii="Calibri" w:hAnsi="Calibri" w:cs="Calibri"/>
          <w:sz w:val="22"/>
          <w:szCs w:val="22"/>
        </w:rPr>
        <w:t>Το θέμα της ημερ</w:t>
      </w:r>
      <w:r w:rsidR="00E954F2" w:rsidRPr="00E37AFE">
        <w:rPr>
          <w:rFonts w:ascii="Calibri" w:hAnsi="Calibri" w:cs="Calibri"/>
          <w:sz w:val="22"/>
          <w:szCs w:val="22"/>
        </w:rPr>
        <w:t>ήσι</w:t>
      </w:r>
      <w:r w:rsidRPr="00E37AFE">
        <w:rPr>
          <w:rFonts w:ascii="Calibri" w:hAnsi="Calibri" w:cs="Calibri"/>
          <w:sz w:val="22"/>
          <w:szCs w:val="22"/>
        </w:rPr>
        <w:t xml:space="preserve">ας διάταξης αφορά στην επεξεργασία και εξέταση του σχεδίου νόμου του Υπουργείου Πολιτισμού. Είναι η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 </w:t>
      </w:r>
    </w:p>
    <w:p w14:paraId="27FC3122"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Στη συνεδρίαση παρίσταται η κυρία Υπουργός, η κυρία Μενδώνη. </w:t>
      </w:r>
    </w:p>
    <w:p w14:paraId="10F5B23B"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lastRenderedPageBreak/>
        <w:t xml:space="preserve">Θα τοποθετηθούν οι Εισηγητές και οι Ειδικοί Αγορητές για 10 λεπτά της ώρας ο καθένας και όποιος άλλος συνάδελφος επιθυμεί να μιλήσει, παρακαλώ, να ενημερώσει τη Γραμματεία. </w:t>
      </w:r>
    </w:p>
    <w:p w14:paraId="3CC342D9"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συζήτηση θα ολοκληρωθεί με την ομιλία της κυρίας Υπουργού. </w:t>
      </w:r>
    </w:p>
    <w:p w14:paraId="29E84843" w14:textId="58F8D98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w:t>
      </w:r>
      <w:r w:rsidR="00C87AB3" w:rsidRPr="00E37AFE">
        <w:rPr>
          <w:rFonts w:ascii="Calibri" w:hAnsi="Calibri" w:cs="Calibri"/>
          <w:sz w:val="22"/>
          <w:szCs w:val="22"/>
        </w:rPr>
        <w:t>ν</w:t>
      </w:r>
      <w:r w:rsidRPr="00E37AFE">
        <w:rPr>
          <w:rFonts w:ascii="Calibri" w:hAnsi="Calibri" w:cs="Calibri"/>
          <w:sz w:val="22"/>
          <w:szCs w:val="22"/>
        </w:rPr>
        <w:t xml:space="preserve"> λόγο</w:t>
      </w:r>
      <w:r w:rsidR="00815F3A" w:rsidRPr="00E37AFE">
        <w:rPr>
          <w:rFonts w:ascii="Calibri" w:hAnsi="Calibri" w:cs="Calibri"/>
          <w:sz w:val="22"/>
          <w:szCs w:val="22"/>
        </w:rPr>
        <w:t xml:space="preserve"> έχει</w:t>
      </w:r>
      <w:r w:rsidRPr="00E37AFE">
        <w:rPr>
          <w:rFonts w:ascii="Calibri" w:hAnsi="Calibri" w:cs="Calibri"/>
          <w:sz w:val="22"/>
          <w:szCs w:val="22"/>
        </w:rPr>
        <w:t xml:space="preserve"> ο κ. </w:t>
      </w:r>
      <w:bookmarkStart w:id="1" w:name="_Hlk239694066"/>
      <w:r w:rsidRPr="00E37AFE">
        <w:rPr>
          <w:rFonts w:ascii="Calibri" w:hAnsi="Calibri" w:cs="Calibri"/>
          <w:sz w:val="22"/>
          <w:szCs w:val="22"/>
        </w:rPr>
        <w:t>Συρίγος, ο Εισηγητής της Πλειοψηφίας</w:t>
      </w:r>
      <w:bookmarkEnd w:id="1"/>
      <w:r w:rsidRPr="00E37AFE">
        <w:rPr>
          <w:rFonts w:ascii="Calibri" w:hAnsi="Calibri" w:cs="Calibri"/>
          <w:sz w:val="22"/>
          <w:szCs w:val="22"/>
        </w:rPr>
        <w:t xml:space="preserve">. </w:t>
      </w:r>
    </w:p>
    <w:p w14:paraId="4F290C7A"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ΕΥΑΓΓΕΛΟΣ (ΑΓΓΕΛΟΣ) ΣΥΡΙΓΟΣ (Εισηγητής της Πλειοψηφίας):</w:t>
      </w:r>
      <w:r w:rsidRPr="00E37AFE">
        <w:rPr>
          <w:rFonts w:ascii="Calibri" w:hAnsi="Calibri" w:cs="Calibri"/>
          <w:sz w:val="22"/>
          <w:szCs w:val="22"/>
        </w:rPr>
        <w:t xml:space="preserve"> Ευχαριστώ πολύ, κ. Πρόεδρε. </w:t>
      </w:r>
    </w:p>
    <w:p w14:paraId="74D091DD" w14:textId="0329BED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Κυρία Υπουργέ, κύριοι συνάδελφοι, έχει έρθει σήμερα προς κύρωση ένα </w:t>
      </w:r>
      <w:r w:rsidR="00815F3A" w:rsidRPr="00E37AFE">
        <w:rPr>
          <w:rFonts w:ascii="Calibri" w:hAnsi="Calibri" w:cs="Calibri"/>
          <w:sz w:val="22"/>
          <w:szCs w:val="22"/>
        </w:rPr>
        <w:t>Μ</w:t>
      </w:r>
      <w:r w:rsidRPr="00E37AFE">
        <w:rPr>
          <w:rFonts w:ascii="Calibri" w:hAnsi="Calibri" w:cs="Calibri"/>
          <w:sz w:val="22"/>
          <w:szCs w:val="22"/>
        </w:rPr>
        <w:t xml:space="preserve">νημόνιο </w:t>
      </w:r>
      <w:r w:rsidR="00815F3A" w:rsidRPr="00E37AFE">
        <w:rPr>
          <w:rFonts w:ascii="Calibri" w:hAnsi="Calibri" w:cs="Calibri"/>
          <w:sz w:val="22"/>
          <w:szCs w:val="22"/>
        </w:rPr>
        <w:t>Σ</w:t>
      </w:r>
      <w:r w:rsidRPr="00E37AFE">
        <w:rPr>
          <w:rFonts w:ascii="Calibri" w:hAnsi="Calibri" w:cs="Calibri"/>
          <w:sz w:val="22"/>
          <w:szCs w:val="22"/>
        </w:rPr>
        <w:t>υνεργασίας, το οποίο υπεγράφη στις 8 Ιανουαρίου του 2026 μεταξύ του Υπουργείου Πολιτισμού, του Υπουργείου Εξωτερικών της Ελληνικής Δημοκρατίας, αφενός, και του Ελληνικού Ορθόδοξο</w:t>
      </w:r>
      <w:r w:rsidR="00C87AB3" w:rsidRPr="00E37AFE">
        <w:rPr>
          <w:rFonts w:ascii="Calibri" w:hAnsi="Calibri" w:cs="Calibri"/>
          <w:sz w:val="22"/>
          <w:szCs w:val="22"/>
        </w:rPr>
        <w:t>υ</w:t>
      </w:r>
      <w:r w:rsidRPr="00E37AFE">
        <w:rPr>
          <w:rFonts w:ascii="Calibri" w:hAnsi="Calibri" w:cs="Calibri"/>
          <w:sz w:val="22"/>
          <w:szCs w:val="22"/>
        </w:rPr>
        <w:t xml:space="preserve"> Πατριαρχείο</w:t>
      </w:r>
      <w:r w:rsidR="00C87AB3" w:rsidRPr="00E37AFE">
        <w:rPr>
          <w:rFonts w:ascii="Calibri" w:hAnsi="Calibri" w:cs="Calibri"/>
          <w:sz w:val="22"/>
          <w:szCs w:val="22"/>
        </w:rPr>
        <w:t>υ</w:t>
      </w:r>
      <w:r w:rsidRPr="00E37AFE">
        <w:rPr>
          <w:rFonts w:ascii="Calibri" w:hAnsi="Calibri" w:cs="Calibri"/>
          <w:sz w:val="22"/>
          <w:szCs w:val="22"/>
        </w:rPr>
        <w:t xml:space="preserve"> Ιεροσολύμων, αφετέρου. </w:t>
      </w:r>
    </w:p>
    <w:p w14:paraId="0078BA8F"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Στόχος αυτού του Μνημονίου είναι να ξεκινήσουμε μία διαφανή και σταθερή συνεργασία μεταξύ των 2 Υπουργείων και κατ’ επέκταση της Ελληνικής Δημοκρατίας, αφενός, και του Πατριαρχείου, αφετέρου. </w:t>
      </w:r>
    </w:p>
    <w:p w14:paraId="3299A963" w14:textId="3E03C70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 Πατριαρχείο Ιεροσολύμων βρίσκεται σε μια εξαιρετικά δύσκολη περιοχή από πλευράς γεωπολιτικής</w:t>
      </w:r>
      <w:r w:rsidR="00815F3A" w:rsidRPr="00E37AFE">
        <w:rPr>
          <w:rFonts w:ascii="Calibri" w:hAnsi="Calibri" w:cs="Calibri"/>
          <w:sz w:val="22"/>
          <w:szCs w:val="22"/>
        </w:rPr>
        <w:t>, β</w:t>
      </w:r>
      <w:r w:rsidRPr="00E37AFE">
        <w:rPr>
          <w:rFonts w:ascii="Calibri" w:hAnsi="Calibri" w:cs="Calibri"/>
          <w:sz w:val="22"/>
          <w:szCs w:val="22"/>
        </w:rPr>
        <w:t>ρίσκεται η έδρα του στην Ιερουσαλήμ, τμήμα της οποίας έχει καταληφθεί από το Ισραήλ, παρανόμως, από το 1967. Υφίσταται πάρα πολλές πιέσεις, διότι για πάρα πολλά χρόνια είχε ένα ιδιόρρυθμο καθεστώς</w:t>
      </w:r>
      <w:r w:rsidR="00503D45" w:rsidRPr="00E37AFE">
        <w:rPr>
          <w:rFonts w:ascii="Calibri" w:hAnsi="Calibri" w:cs="Calibri"/>
          <w:sz w:val="22"/>
          <w:szCs w:val="22"/>
        </w:rPr>
        <w:t>, δ</w:t>
      </w:r>
      <w:r w:rsidRPr="00E37AFE">
        <w:rPr>
          <w:rFonts w:ascii="Calibri" w:hAnsi="Calibri" w:cs="Calibri"/>
          <w:sz w:val="22"/>
          <w:szCs w:val="22"/>
        </w:rPr>
        <w:t>ηλαδή, ακόμη και τώρα ο Πατριάρχης Ιεροσολύμων πρέπει να αναγνωρίζεται και από την Ισραηλινή Κυβέρνηση και από την Κυβέρνηση της Ιορδανίας. Για πολλά χρόνια υπήρχε</w:t>
      </w:r>
      <w:r w:rsidR="00503D45" w:rsidRPr="00E37AFE">
        <w:rPr>
          <w:rFonts w:ascii="Calibri" w:hAnsi="Calibri" w:cs="Calibri"/>
          <w:sz w:val="22"/>
          <w:szCs w:val="22"/>
        </w:rPr>
        <w:t>,</w:t>
      </w:r>
      <w:r w:rsidRPr="00E37AFE">
        <w:rPr>
          <w:rFonts w:ascii="Calibri" w:hAnsi="Calibri" w:cs="Calibri"/>
          <w:sz w:val="22"/>
          <w:szCs w:val="22"/>
        </w:rPr>
        <w:t xml:space="preserve"> επί παραδείγματι</w:t>
      </w:r>
      <w:r w:rsidR="00503D45" w:rsidRPr="00E37AFE">
        <w:rPr>
          <w:rFonts w:ascii="Calibri" w:hAnsi="Calibri" w:cs="Calibri"/>
          <w:sz w:val="22"/>
          <w:szCs w:val="22"/>
        </w:rPr>
        <w:t>,</w:t>
      </w:r>
      <w:r w:rsidRPr="00E37AFE">
        <w:rPr>
          <w:rFonts w:ascii="Calibri" w:hAnsi="Calibri" w:cs="Calibri"/>
          <w:sz w:val="22"/>
          <w:szCs w:val="22"/>
        </w:rPr>
        <w:t xml:space="preserve"> πρόβλημα «τι υπηκοότητα είχε» και «τι διαβατήριο έφερε, εκτός από το ελληνικό διαβατήριο». </w:t>
      </w:r>
    </w:p>
    <w:p w14:paraId="4C03FF9A" w14:textId="70CEC27F" w:rsidR="00566FA3" w:rsidRPr="00E37AFE" w:rsidRDefault="00566FA3" w:rsidP="00E37AFE">
      <w:pPr>
        <w:spacing w:line="276" w:lineRule="auto"/>
        <w:ind w:firstLine="720"/>
        <w:contextualSpacing/>
        <w:jc w:val="both"/>
        <w:rPr>
          <w:rFonts w:ascii="Calibri" w:hAnsi="Calibri" w:cs="Calibri"/>
          <w:b/>
          <w:bCs/>
          <w:sz w:val="22"/>
          <w:szCs w:val="22"/>
        </w:rPr>
      </w:pPr>
      <w:r w:rsidRPr="00E37AFE">
        <w:rPr>
          <w:rFonts w:ascii="Calibri" w:hAnsi="Calibri" w:cs="Calibri"/>
          <w:sz w:val="22"/>
          <w:szCs w:val="22"/>
        </w:rPr>
        <w:t xml:space="preserve">Όλη αυτή η ιστορία συνδέεται με τα προσκυνήματα, τα οποία υπάρχουν στους </w:t>
      </w:r>
      <w:r w:rsidR="00503D45" w:rsidRPr="00E37AFE">
        <w:rPr>
          <w:rFonts w:ascii="Calibri" w:hAnsi="Calibri" w:cs="Calibri"/>
          <w:sz w:val="22"/>
          <w:szCs w:val="22"/>
        </w:rPr>
        <w:t>Ι</w:t>
      </w:r>
      <w:r w:rsidRPr="00E37AFE">
        <w:rPr>
          <w:rFonts w:ascii="Calibri" w:hAnsi="Calibri" w:cs="Calibri"/>
          <w:sz w:val="22"/>
          <w:szCs w:val="22"/>
        </w:rPr>
        <w:t xml:space="preserve">ερούς </w:t>
      </w:r>
      <w:r w:rsidR="00503D45" w:rsidRPr="00E37AFE">
        <w:rPr>
          <w:rFonts w:ascii="Calibri" w:hAnsi="Calibri" w:cs="Calibri"/>
          <w:sz w:val="22"/>
          <w:szCs w:val="22"/>
        </w:rPr>
        <w:t>Τ</w:t>
      </w:r>
      <w:r w:rsidRPr="00E37AFE">
        <w:rPr>
          <w:rFonts w:ascii="Calibri" w:hAnsi="Calibri" w:cs="Calibri"/>
          <w:sz w:val="22"/>
          <w:szCs w:val="22"/>
        </w:rPr>
        <w:t>όπους και μιλάμε για τη συντριπτική πλειοψηφία των προσκυνημάτων. Μην ξεχνάμε ότι το θέμα είναι εξαιρετικά σοβαρό και έχει προκαλέσει κι έναν πόλεμο, τον Κριμαϊκό Πόλεμο. Κύριε Καζαμία, το 1853 η «διαμάχη των καλογέρων» όπως ονομάστηκε - σε σχέση με το «ποιος έχει την πρωτοκαθεδρία τους στα ιερά προσκυνήματα», αν έχουν οι καθολικοί που προστατεύονταν από τη Γαλλική Πρεσβεία ή οι ορθόδοξοι που προστατεύονταν από τη Ρωσία - οδήγησε στον Κριμαϊκό Πόλεμο. Η αφορμή ήταν, βεβαίως, αλλά ήταν ενδιαφέρον αυτό.</w:t>
      </w:r>
    </w:p>
    <w:p w14:paraId="1FED1981" w14:textId="77777777" w:rsidR="00973978" w:rsidRPr="00E37AFE" w:rsidRDefault="00973978" w:rsidP="00E37AFE">
      <w:pPr>
        <w:spacing w:line="276" w:lineRule="auto"/>
        <w:contextualSpacing/>
        <w:jc w:val="both"/>
        <w:rPr>
          <w:rFonts w:ascii="Calibri" w:hAnsi="Calibri" w:cs="Calibri"/>
          <w:sz w:val="22"/>
          <w:szCs w:val="22"/>
        </w:rPr>
      </w:pPr>
    </w:p>
    <w:p w14:paraId="5A211776" w14:textId="443642D0"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Παρόλα αυτά, από τις Κοινότητες τις Θρησκευτικές που βρίσκονται αυτή τη στιγμή στα Ιεροσόλυμα και έχουν προσκυνήματα, δηλαδή, η Ελληνορθόδοξη, η Καθολική και οι Αρμένηδες, αυτές είναι οι τρεις μεγαλύτερες Κοινότητες</w:t>
      </w:r>
      <w:r w:rsidR="00AB0A3B" w:rsidRPr="00E37AFE">
        <w:rPr>
          <w:rFonts w:ascii="Calibri" w:hAnsi="Calibri" w:cs="Calibri"/>
          <w:color w:val="000000"/>
          <w:sz w:val="22"/>
          <w:szCs w:val="22"/>
        </w:rPr>
        <w:t>, τ</w:t>
      </w:r>
      <w:r w:rsidRPr="00E37AFE">
        <w:rPr>
          <w:rFonts w:ascii="Calibri" w:hAnsi="Calibri" w:cs="Calibri"/>
          <w:color w:val="000000"/>
          <w:sz w:val="22"/>
          <w:szCs w:val="22"/>
        </w:rPr>
        <w:t>ο Ελληνορθόδοξο Πατριαρχείο έχει τον μεγαλύτερο αριθμό προσκυνημάτων</w:t>
      </w:r>
      <w:r w:rsidR="00AB0A3B" w:rsidRPr="00E37AFE">
        <w:rPr>
          <w:rFonts w:ascii="Calibri" w:hAnsi="Calibri" w:cs="Calibri"/>
          <w:color w:val="000000"/>
          <w:sz w:val="22"/>
          <w:szCs w:val="22"/>
        </w:rPr>
        <w:t>. Έ</w:t>
      </w:r>
      <w:r w:rsidRPr="00E37AFE">
        <w:rPr>
          <w:rFonts w:ascii="Calibri" w:hAnsi="Calibri" w:cs="Calibri"/>
          <w:color w:val="000000"/>
          <w:sz w:val="22"/>
          <w:szCs w:val="22"/>
        </w:rPr>
        <w:t xml:space="preserve">ρχεται, λοιπόν, αυτό το Μνημόνιο και προσδιορίζει μία σειρά κοινών δράσεων, οι οποίες θα πραγματοποιηθούν από όλα τα Μέρη, με σκοπό να μπορέσουμε σιγά σιγά να στηρίξουμε το Ελληνορθόδοξο Πατριαρχείο Ιεροσολύμων σε αυτό το έργο. </w:t>
      </w:r>
    </w:p>
    <w:p w14:paraId="5F98F3AA" w14:textId="77777777" w:rsidR="00AB0A3B"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Στην παράγραφο 1 του Μνημονίου, περιγράφεται ποιος είναι ο σκοπός της συνεργασίας, που είναι καθαρά η υποστήριξη του Πατριαρχείου και προσδιορίζεται ότι θα υπάρξουν τεχνικές ή άλλες ομάδες υποστηρίξεως, οι οποίες θα αναλάβουν τις δράσεις που θα απαιτηθούν. Σε αυτές περιλαμβάνονται ενδεικτικά, αλλά όχι αποκλειστικά, δράσεις όπως η συντήρηση και η αποκατάσταση κινητών και ακίνητων Μνημείων, δηλαδή, εικόνες, αγιογραφίες, ξυλόγλυπτα, ψηφιδωτά, η ψηφιακή αποτύπωση των μνημείων, η οποία έχει πολύ μεγάλη σημασία τη σημερινή εποχή, η τεκμηρίωση κινητών κειμηλίων. </w:t>
      </w:r>
    </w:p>
    <w:p w14:paraId="428DF829" w14:textId="70AE08EA"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lastRenderedPageBreak/>
        <w:t>Μην ξεχνάμε, ειδικά τον 18</w:t>
      </w:r>
      <w:r w:rsidRPr="00E37AFE">
        <w:rPr>
          <w:rFonts w:ascii="Calibri" w:hAnsi="Calibri" w:cs="Calibri"/>
          <w:color w:val="000000"/>
          <w:sz w:val="22"/>
          <w:szCs w:val="22"/>
          <w:vertAlign w:val="superscript"/>
        </w:rPr>
        <w:t>ο</w:t>
      </w:r>
      <w:r w:rsidRPr="00E37AFE">
        <w:rPr>
          <w:rFonts w:ascii="Calibri" w:hAnsi="Calibri" w:cs="Calibri"/>
          <w:color w:val="000000"/>
          <w:sz w:val="22"/>
          <w:szCs w:val="22"/>
        </w:rPr>
        <w:t xml:space="preserve"> και τον 19</w:t>
      </w:r>
      <w:r w:rsidRPr="00E37AFE">
        <w:rPr>
          <w:rFonts w:ascii="Calibri" w:hAnsi="Calibri" w:cs="Calibri"/>
          <w:color w:val="000000"/>
          <w:sz w:val="22"/>
          <w:szCs w:val="22"/>
          <w:vertAlign w:val="superscript"/>
        </w:rPr>
        <w:t>ο</w:t>
      </w:r>
      <w:r w:rsidRPr="00E37AFE">
        <w:rPr>
          <w:rFonts w:ascii="Calibri" w:hAnsi="Calibri" w:cs="Calibri"/>
          <w:color w:val="000000"/>
          <w:sz w:val="22"/>
          <w:szCs w:val="22"/>
        </w:rPr>
        <w:t xml:space="preserve"> αιώνα, ότι πάρα πολλές βιβλιοθήκες στο εξωτερικό, σε χώρες της Ευρώπης και στην Αμερική, πλούτισαν από χειρόγραφα τα οποία υφαρπάζονταν από τον πλούτο των βιβλιοθηκών που υπήρχαν στο Πατριαρχείο Ιεροσολύμων, αλλά και σε άλλα Ορθόδοξα Πατριαρχεία και Μονές. Οπότε, η ψηφιακή τους αποτύπωση έχει πολύ μεγάλη σημασία. Αυτό περιλαμβάνει και το ιστορικό αρχείο του Πατριαρχείου Ιεροσολύμων και την Πατριαρχική Βιβλιοθήκη. </w:t>
      </w:r>
    </w:p>
    <w:p w14:paraId="5B76251E" w14:textId="66C6B428"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Εάν δεν κάνω λάθος, κυρία Υπουργέ, στην Πατριαρχική Βιβλιοθήκη στέλνει το Υπουργείο Παιδείας, αποσπά κάθε χρόνο, όπως και στο αντίστοιχο Εκπαιδευτικό Ίδρυμα, εκπαιδευτικούς από την Ελλάδα για να βοηθούν το έργο του. Το ποσό για το οποίο μιλάμε είναι 1.000.000 ευρώ. Με βάση τη </w:t>
      </w:r>
      <w:r w:rsidR="00AB0A3B" w:rsidRPr="00E37AFE">
        <w:rPr>
          <w:rFonts w:ascii="Calibri" w:hAnsi="Calibri" w:cs="Calibri"/>
          <w:color w:val="000000"/>
          <w:sz w:val="22"/>
          <w:szCs w:val="22"/>
        </w:rPr>
        <w:t>Σ</w:t>
      </w:r>
      <w:r w:rsidRPr="00E37AFE">
        <w:rPr>
          <w:rFonts w:ascii="Calibri" w:hAnsi="Calibri" w:cs="Calibri"/>
          <w:color w:val="000000"/>
          <w:sz w:val="22"/>
          <w:szCs w:val="22"/>
        </w:rPr>
        <w:t>υμφωνία, οι 500.000 ευρώ θα προέρχονται από τον προϋπολογισμό του Υπουργείου Πολιτισμού και το υπόλοιπο μισό εκατομμύριο θα προέρχεται ετησίως από το</w:t>
      </w:r>
      <w:r w:rsidR="00AB0A3B" w:rsidRPr="00E37AFE">
        <w:rPr>
          <w:rFonts w:ascii="Calibri" w:hAnsi="Calibri" w:cs="Calibri"/>
          <w:color w:val="000000"/>
          <w:sz w:val="22"/>
          <w:szCs w:val="22"/>
        </w:rPr>
        <w:t>ν</w:t>
      </w:r>
      <w:r w:rsidRPr="00E37AFE">
        <w:rPr>
          <w:rFonts w:ascii="Calibri" w:hAnsi="Calibri" w:cs="Calibri"/>
          <w:color w:val="000000"/>
          <w:sz w:val="22"/>
          <w:szCs w:val="22"/>
        </w:rPr>
        <w:t xml:space="preserve"> προϋπολογισμό του Υπουργείου Εξωτερικών και προβλέπεται, ότι όλα τα έργα τα οποία θα αναληφθούν θα είναι υπό την εποπτεία του Πατριαρχείου. </w:t>
      </w:r>
    </w:p>
    <w:p w14:paraId="5E7AE323" w14:textId="6F08E61A"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Διευκρινίζεται η σχέση στην παράγραφο 5, ότι η σχέση είναι αποκλειστικώς αυτή η οποία περιγράφεται στο σκοπό της συνεργασίας, δηλαδή, δεν έχουμε συνεταιρισμό, δεν έχουμε </w:t>
      </w:r>
      <w:r w:rsidR="00365C7E" w:rsidRPr="00E37AFE">
        <w:rPr>
          <w:rFonts w:ascii="Calibri" w:hAnsi="Calibri" w:cs="Calibri"/>
          <w:color w:val="000000"/>
          <w:sz w:val="22"/>
          <w:szCs w:val="22"/>
        </w:rPr>
        <w:t>κ</w:t>
      </w:r>
      <w:r w:rsidRPr="00E37AFE">
        <w:rPr>
          <w:rFonts w:ascii="Calibri" w:hAnsi="Calibri" w:cs="Calibri"/>
          <w:color w:val="000000"/>
          <w:sz w:val="22"/>
          <w:szCs w:val="22"/>
        </w:rPr>
        <w:t xml:space="preserve">οινοπραξία, δεν έχουμε πληρεξουσιότητα που δίνει το Πατριαρχείο ή κάποιο από τα Μέρη να εκπροσωπεί το άλλο και με σκοπό πρωτίστως να προστατεύσουμε τα κυριαρχικά κανονικά και διοικητικά δικαιώματα του Πατριαρχείου Ιεροσολύμων. Επίσης, προβλέπεται, ότι δεν μπορεί να υπάρξει εκχώρηση των δικαιωμάτων τα οποία αναφέρονται στο παρόν Μνημόνιο και εξηγείται στην παράγραφο 7, πως θα επιλύονται οι τυχόν διαφορές με καλόπιστη διαβούλευση μεταξύ των δύο Μερών, όπως ταιριάζει, μεταξύ της Ελλάδος και ενός Πατριαρχείου το οποίο σχετίζεται με τον </w:t>
      </w:r>
      <w:r w:rsidR="00365C7E" w:rsidRPr="00E37AFE">
        <w:rPr>
          <w:rFonts w:ascii="Calibri" w:hAnsi="Calibri" w:cs="Calibri"/>
          <w:color w:val="000000"/>
          <w:sz w:val="22"/>
          <w:szCs w:val="22"/>
        </w:rPr>
        <w:t>Ε</w:t>
      </w:r>
      <w:r w:rsidRPr="00E37AFE">
        <w:rPr>
          <w:rFonts w:ascii="Calibri" w:hAnsi="Calibri" w:cs="Calibri"/>
          <w:color w:val="000000"/>
          <w:sz w:val="22"/>
          <w:szCs w:val="22"/>
        </w:rPr>
        <w:t xml:space="preserve">λληνισμό διαχρονικά. </w:t>
      </w:r>
    </w:p>
    <w:p w14:paraId="2B689D7E" w14:textId="7B36E458"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Για μένα, το πιο σημαντικό στο σχέδιο νόμου, είναι ένα απλό Μνημόνιο, προσδιορίζει ένα πλαίσιο συνεργασίας, ένα σταθερό πλαίσιο συνεργασίας, το οποίο αποκτά θεσμική οντότητα. Να σας το πω διαφορετικά, από την εμπειρία μου όταν είχα διατελέσει Ειδικός Γραμματέας του Υπουργείου Πολιτισμού. Ερχόταν, κυρία Υπουργέ, κάποιος</w:t>
      </w:r>
      <w:r w:rsidR="008B6562" w:rsidRPr="00E37AFE">
        <w:rPr>
          <w:rFonts w:ascii="Calibri" w:hAnsi="Calibri" w:cs="Calibri"/>
          <w:color w:val="000000"/>
          <w:sz w:val="22"/>
          <w:szCs w:val="22"/>
        </w:rPr>
        <w:t xml:space="preserve"> </w:t>
      </w:r>
      <w:r w:rsidRPr="00E37AFE">
        <w:rPr>
          <w:rFonts w:ascii="Calibri" w:hAnsi="Calibri" w:cs="Calibri"/>
          <w:color w:val="000000"/>
          <w:sz w:val="22"/>
          <w:szCs w:val="22"/>
        </w:rPr>
        <w:t xml:space="preserve">ή ο Πατριάρχης ή κατά κανόνα κάποιος Μητροπολίτης ή κάποιος από την ιεροταφική αδελφότητα, ζητούσε χρήματα από τις βιβλιοθήκες για να μπορέσει να φτιάξει τη </w:t>
      </w:r>
      <w:r w:rsidR="009D1A2C" w:rsidRPr="00E37AFE">
        <w:rPr>
          <w:rFonts w:ascii="Calibri" w:hAnsi="Calibri" w:cs="Calibri"/>
          <w:color w:val="000000"/>
          <w:sz w:val="22"/>
          <w:szCs w:val="22"/>
        </w:rPr>
        <w:t>Β</w:t>
      </w:r>
      <w:r w:rsidRPr="00E37AFE">
        <w:rPr>
          <w:rFonts w:ascii="Calibri" w:hAnsi="Calibri" w:cs="Calibri"/>
          <w:color w:val="000000"/>
          <w:sz w:val="22"/>
          <w:szCs w:val="22"/>
        </w:rPr>
        <w:t>ιβλιοθήκη του Πατριαρχείου</w:t>
      </w:r>
      <w:r w:rsidR="009D1A2C" w:rsidRPr="00E37AFE">
        <w:rPr>
          <w:rFonts w:ascii="Calibri" w:hAnsi="Calibri" w:cs="Calibri"/>
          <w:color w:val="000000"/>
          <w:sz w:val="22"/>
          <w:szCs w:val="22"/>
        </w:rPr>
        <w:t>, τ</w:t>
      </w:r>
      <w:r w:rsidRPr="00E37AFE">
        <w:rPr>
          <w:rFonts w:ascii="Calibri" w:hAnsi="Calibri" w:cs="Calibri"/>
          <w:color w:val="000000"/>
          <w:sz w:val="22"/>
          <w:szCs w:val="22"/>
        </w:rPr>
        <w:t xml:space="preserve">ου τα δίναμε. </w:t>
      </w:r>
    </w:p>
    <w:p w14:paraId="3006F553" w14:textId="77777777" w:rsidR="00566FA3" w:rsidRPr="00E37AFE" w:rsidRDefault="00566FA3" w:rsidP="00E37AFE">
      <w:pPr>
        <w:spacing w:line="276" w:lineRule="auto"/>
        <w:contextualSpacing/>
        <w:jc w:val="both"/>
        <w:rPr>
          <w:rFonts w:ascii="Calibri" w:hAnsi="Calibri" w:cs="Calibri"/>
          <w:sz w:val="22"/>
          <w:szCs w:val="22"/>
        </w:rPr>
      </w:pPr>
    </w:p>
    <w:p w14:paraId="7BBF2C2F"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Κάτι το οποίο δεν είχε ένα σταθερό θεσμικό πλαίσιο και δεν υπήρχε και συνέχεια. Εδώ πέρα, λοιπόν, δημιουργούμε σταθερό θεσμικό πλαίσιο το οποίο αφορά στην προστασία, την αποτύπωση και τη διαφύλαξη όλου αυτού του πολιτισμικού κολοσσού που λέγεται Ελληνορθόδοξο Πατριαρχείο Ιεροσολύμων. Ο σκοπός είναι να το διατηρήσουμε, να το στηρίξουμε στις δύσκολες στιγμές και στη δύσκολη φάση στην οποία βρίσκεται και να το παραδώσουμε στις επόμενες γενεές. </w:t>
      </w:r>
    </w:p>
    <w:p w14:paraId="700EF285"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Σας ευχαριστώ πάρα πολύ.</w:t>
      </w:r>
    </w:p>
    <w:p w14:paraId="087AC471"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Ευχαριστούμε πολύ κ. Συρίγο.</w:t>
      </w:r>
    </w:p>
    <w:p w14:paraId="68CEDAB8"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Τον λόγο έχει η Εισηγήτρια από τη Μειοψηφία, από το ΠΑΣΟΚ, η κυρία Κατερίνα Σπυριδάκη.</w:t>
      </w:r>
    </w:p>
    <w:p w14:paraId="5F85E4F3" w14:textId="77777777" w:rsidR="004B3E7F"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ΑΙΚΑΤΕΡΙΝΗ (ΚΑΤΕΡΙΝΑ) ΣΠΥΡΙΔΑΚΗ (Εισηγήτρια της Μειοψηφίας):</w:t>
      </w:r>
      <w:r w:rsidRPr="00E37AFE">
        <w:rPr>
          <w:rFonts w:ascii="Calibri" w:hAnsi="Calibri" w:cs="Calibri"/>
          <w:sz w:val="22"/>
          <w:szCs w:val="22"/>
        </w:rPr>
        <w:t xml:space="preserve"> Ευχαριστώ πάρα πολύ και ζητώ συγγνώμη που είμαι μέσω </w:t>
      </w:r>
      <w:r w:rsidRPr="00E37AFE">
        <w:rPr>
          <w:rFonts w:ascii="Calibri" w:hAnsi="Calibri" w:cs="Calibri"/>
          <w:sz w:val="22"/>
          <w:szCs w:val="22"/>
          <w:lang w:val="en-US"/>
        </w:rPr>
        <w:t>ZOOM</w:t>
      </w:r>
      <w:r w:rsidRPr="00E37AFE">
        <w:rPr>
          <w:rFonts w:ascii="Calibri" w:hAnsi="Calibri" w:cs="Calibri"/>
          <w:sz w:val="22"/>
          <w:szCs w:val="22"/>
        </w:rPr>
        <w:t>, αλλά λόγοι πέρα από την θέλησ</w:t>
      </w:r>
      <w:r w:rsidR="0052455E" w:rsidRPr="00E37AFE">
        <w:rPr>
          <w:rFonts w:ascii="Calibri" w:hAnsi="Calibri" w:cs="Calibri"/>
          <w:sz w:val="22"/>
          <w:szCs w:val="22"/>
        </w:rPr>
        <w:t>ή</w:t>
      </w:r>
      <w:r w:rsidRPr="00E37AFE">
        <w:rPr>
          <w:rFonts w:ascii="Calibri" w:hAnsi="Calibri" w:cs="Calibri"/>
          <w:sz w:val="22"/>
          <w:szCs w:val="22"/>
        </w:rPr>
        <w:t xml:space="preserve"> μου δεν μου επέτρεψαν να βρίσκομαι κοντά σας, είμαι στην Κρήτη δυστυχώς, οπότε γι’ αυτό χαίρομαι που έχω την δυνατότητα να ακούγομαι στο </w:t>
      </w:r>
      <w:r w:rsidRPr="00E37AFE">
        <w:rPr>
          <w:rFonts w:ascii="Calibri" w:hAnsi="Calibri" w:cs="Calibri"/>
          <w:sz w:val="22"/>
          <w:szCs w:val="22"/>
          <w:lang w:val="en-US"/>
        </w:rPr>
        <w:t>ZOOM</w:t>
      </w:r>
      <w:r w:rsidRPr="00E37AFE">
        <w:rPr>
          <w:rFonts w:ascii="Calibri" w:hAnsi="Calibri" w:cs="Calibri"/>
          <w:sz w:val="22"/>
          <w:szCs w:val="22"/>
        </w:rPr>
        <w:t xml:space="preserve">. </w:t>
      </w:r>
    </w:p>
    <w:p w14:paraId="2B64CFCF" w14:textId="1980815E" w:rsidR="00BA1CDB"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lastRenderedPageBreak/>
        <w:t xml:space="preserve">Ξεκινώντας, κυρία Υπουργέ, συζητούμε την Κύρωση του </w:t>
      </w:r>
      <w:r w:rsidR="004B3E7F" w:rsidRPr="00E37AFE">
        <w:rPr>
          <w:rFonts w:ascii="Calibri" w:hAnsi="Calibri" w:cs="Calibri"/>
          <w:sz w:val="22"/>
          <w:szCs w:val="22"/>
        </w:rPr>
        <w:t>Μ</w:t>
      </w:r>
      <w:r w:rsidRPr="00E37AFE">
        <w:rPr>
          <w:rFonts w:ascii="Calibri" w:hAnsi="Calibri" w:cs="Calibri"/>
          <w:sz w:val="22"/>
          <w:szCs w:val="22"/>
        </w:rPr>
        <w:t xml:space="preserve">νημονίου </w:t>
      </w:r>
      <w:r w:rsidR="004B3E7F" w:rsidRPr="00E37AFE">
        <w:rPr>
          <w:rFonts w:ascii="Calibri" w:hAnsi="Calibri" w:cs="Calibri"/>
          <w:sz w:val="22"/>
          <w:szCs w:val="22"/>
        </w:rPr>
        <w:t>Σ</w:t>
      </w:r>
      <w:r w:rsidRPr="00E37AFE">
        <w:rPr>
          <w:rFonts w:ascii="Calibri" w:hAnsi="Calibri" w:cs="Calibri"/>
          <w:sz w:val="22"/>
          <w:szCs w:val="22"/>
        </w:rPr>
        <w:t xml:space="preserve">υνεργασίας ανάμεσα στο Υπουργείο Εξωτερικών, το Υπουργείο Πολιτισμού και το Ελληνορθόδοξο Πατριαρχείο Ιεροσολύμων. Πρόκειται για μια </w:t>
      </w:r>
      <w:r w:rsidR="0052455E" w:rsidRPr="00E37AFE">
        <w:rPr>
          <w:rFonts w:ascii="Calibri" w:hAnsi="Calibri" w:cs="Calibri"/>
          <w:sz w:val="22"/>
          <w:szCs w:val="22"/>
        </w:rPr>
        <w:t>Σ</w:t>
      </w:r>
      <w:r w:rsidRPr="00E37AFE">
        <w:rPr>
          <w:rFonts w:ascii="Calibri" w:hAnsi="Calibri" w:cs="Calibri"/>
          <w:sz w:val="22"/>
          <w:szCs w:val="22"/>
        </w:rPr>
        <w:t xml:space="preserve">υμφωνία με σαφώς θετικό πρόσημο, η οποία αποσκοπεί στη διατήρηση της προστασίας, τη μελέτη και την ανάδειξη της θρησκευτικής και πολιτισμικής κληρονομιάς και των ιερών προσκυνημάτων του Πατριαρχείου των Ιεροσολύμων. </w:t>
      </w:r>
    </w:p>
    <w:p w14:paraId="62A9C379" w14:textId="37BC897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πολιτιστική αξία του Πατριαρχείου Ιεροσολύμων υπερβαίνει κατά πολύ την παλαιότητα και την θρησκευτική σημασία των </w:t>
      </w:r>
      <w:r w:rsidR="004B3E7F" w:rsidRPr="00E37AFE">
        <w:rPr>
          <w:rFonts w:ascii="Calibri" w:hAnsi="Calibri" w:cs="Calibri"/>
          <w:sz w:val="22"/>
          <w:szCs w:val="22"/>
        </w:rPr>
        <w:t>Ι</w:t>
      </w:r>
      <w:r w:rsidRPr="00E37AFE">
        <w:rPr>
          <w:rFonts w:ascii="Calibri" w:hAnsi="Calibri" w:cs="Calibri"/>
          <w:sz w:val="22"/>
          <w:szCs w:val="22"/>
        </w:rPr>
        <w:t xml:space="preserve">ερών </w:t>
      </w:r>
      <w:r w:rsidR="004B3E7F" w:rsidRPr="00E37AFE">
        <w:rPr>
          <w:rFonts w:ascii="Calibri" w:hAnsi="Calibri" w:cs="Calibri"/>
          <w:sz w:val="22"/>
          <w:szCs w:val="22"/>
        </w:rPr>
        <w:t>Π</w:t>
      </w:r>
      <w:r w:rsidRPr="00E37AFE">
        <w:rPr>
          <w:rFonts w:ascii="Calibri" w:hAnsi="Calibri" w:cs="Calibri"/>
          <w:sz w:val="22"/>
          <w:szCs w:val="22"/>
        </w:rPr>
        <w:t>ροσκυνημάτων καθώς αποτελεί έναν από τους ελάχιστους θεσμούς που διατηρούν ζωντανή, τεκμηριωμένη την μακραίωνη ιστορική συνέχεια της Ανατολικής Μεσογείου. Στα μνημεία, στα μοναστηριακά συγκροτήματα και στις συλλογές που αποτυπώνονται διαδοχικά ίχνη της ύστερης αρχαιότητας του Βυζαντίου, των αραβικών κατακτήσεων, της Σταυροφορίας, της Οθωμανικής περιόδου έως τη συγκρότηση της σύγχρονης Μέσης Ανατολής ενώ το ιστορικό αρχείο και η Πατριαρχική Βιβλιοθήκη με χιλιάδες χειρόγραφα, κώδικες, λειτουργικά βιβλία, Πατριαρχικές πράξεις και διοικητικά τεκμήρια συνθέτουν ένα πολύγνωσο αρχείο συλλογικής μνήμης που φωτίζει την κοινωνική, πνευματική</w:t>
      </w:r>
      <w:r w:rsidR="004B3E7F" w:rsidRPr="00E37AFE">
        <w:rPr>
          <w:rFonts w:ascii="Calibri" w:hAnsi="Calibri" w:cs="Calibri"/>
          <w:sz w:val="22"/>
          <w:szCs w:val="22"/>
        </w:rPr>
        <w:t xml:space="preserve">, </w:t>
      </w:r>
      <w:r w:rsidRPr="00E37AFE">
        <w:rPr>
          <w:rFonts w:ascii="Calibri" w:hAnsi="Calibri" w:cs="Calibri"/>
          <w:sz w:val="22"/>
          <w:szCs w:val="22"/>
        </w:rPr>
        <w:t>πολιτική</w:t>
      </w:r>
      <w:r w:rsidR="004B3E7F" w:rsidRPr="00E37AFE">
        <w:rPr>
          <w:rFonts w:ascii="Calibri" w:hAnsi="Calibri" w:cs="Calibri"/>
          <w:sz w:val="22"/>
          <w:szCs w:val="22"/>
        </w:rPr>
        <w:t xml:space="preserve"> και </w:t>
      </w:r>
      <w:r w:rsidRPr="00E37AFE">
        <w:rPr>
          <w:rFonts w:ascii="Calibri" w:hAnsi="Calibri" w:cs="Calibri"/>
          <w:sz w:val="22"/>
          <w:szCs w:val="22"/>
        </w:rPr>
        <w:t xml:space="preserve">πολιτιστική ιστορία ολόκληρης της περιοχής. </w:t>
      </w:r>
    </w:p>
    <w:p w14:paraId="129EB7C3" w14:textId="77777777" w:rsidR="000231EE"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Εξίσου σημαντική είναι η άλλη διάσταση αυτής της κληρονομιάς καθώς οι Άγιοι Τόποι δεν υπήρξαν μόνο προορισμός πίστης αλλά και ένας από τους μεγαλύτερους τόπους της παγκόσμιας γραμματείας. Στον πυρήνα αυτής της μακραίωνης διαδρομής βρίσκεται το Πατριαρχείο Ιεροσολύμων ως θεματοφύλακας των τόπων, των τελετουργιών και των αφηγήσεων που διαμόρφωσαν την πολιτιστική συνείδηση της Ευρώπης και της χριστιανικής Ανατολής γι’ αυτό και η προστασία της κληρονομιάς του αποτελεί ταυτόχρονα υποχρέωση απέναντι στην ιστορία, πράξη πολιτιστικής ευθύνης και ουσιαστική μορφή πολιτιστικής διπλωματίας για τη χώρα μας. </w:t>
      </w:r>
    </w:p>
    <w:p w14:paraId="25BCD1C0" w14:textId="606381E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Το </w:t>
      </w:r>
      <w:r w:rsidR="007B1F02" w:rsidRPr="00E37AFE">
        <w:rPr>
          <w:rFonts w:ascii="Calibri" w:hAnsi="Calibri" w:cs="Calibri"/>
          <w:sz w:val="22"/>
          <w:szCs w:val="22"/>
        </w:rPr>
        <w:t>Μ</w:t>
      </w:r>
      <w:r w:rsidRPr="00E37AFE">
        <w:rPr>
          <w:rFonts w:ascii="Calibri" w:hAnsi="Calibri" w:cs="Calibri"/>
          <w:sz w:val="22"/>
          <w:szCs w:val="22"/>
        </w:rPr>
        <w:t>νημόνιο προβλέπει ένα ευρύ πεδίο κοινών δράσεων, όπως ακούστηκε και προηγούμενα από τον Εισηγητή της Πλειοψηφίας, τον σχεδιασμό και την επίβλεψη εργασιών συντήρησης και αποκατάστασης κινητών και μνημείων, την ψηφιακή αποτύπωσ</w:t>
      </w:r>
      <w:r w:rsidR="000231EE" w:rsidRPr="00E37AFE">
        <w:rPr>
          <w:rFonts w:ascii="Calibri" w:hAnsi="Calibri" w:cs="Calibri"/>
          <w:sz w:val="22"/>
          <w:szCs w:val="22"/>
        </w:rPr>
        <w:t>ή</w:t>
      </w:r>
      <w:r w:rsidRPr="00E37AFE">
        <w:rPr>
          <w:rFonts w:ascii="Calibri" w:hAnsi="Calibri" w:cs="Calibri"/>
          <w:sz w:val="22"/>
          <w:szCs w:val="22"/>
        </w:rPr>
        <w:t xml:space="preserve"> τους, την εκπόνηση μελετών, την καταγραφή και τεκμηρίωση κειμηλίων, καθώς και την οργάνωση, την ψηφιοποίηση και τη συντήρηση χειρογράφων και εντύπων του ιστορικού αρχείου της Πατριαρχικής Βιβλιοθήκης.</w:t>
      </w:r>
      <w:r w:rsidR="007B1F02" w:rsidRPr="00E37AFE">
        <w:rPr>
          <w:rFonts w:ascii="Calibri" w:hAnsi="Calibri" w:cs="Calibri"/>
          <w:sz w:val="22"/>
          <w:szCs w:val="22"/>
        </w:rPr>
        <w:t xml:space="preserve"> </w:t>
      </w:r>
      <w:r w:rsidRPr="00E37AFE">
        <w:rPr>
          <w:rFonts w:ascii="Calibri" w:hAnsi="Calibri" w:cs="Calibri"/>
          <w:sz w:val="22"/>
          <w:szCs w:val="22"/>
        </w:rPr>
        <w:t>Προβλέπονται, επίσης, ακαδημαϊκές και εκπαιδευτικές δραστηριότητες με ελληνικά Ανώτατα Εκπαιδευτικά Ιδρύματα, συνεργασίες με διεθνείς επιστημονικούς και πολιτισμικούς φορείς, συνέδρια, επιστημονικές συναντήσεις και εκδόσεις. Δημιουργείται</w:t>
      </w:r>
      <w:r w:rsidR="007B1F02" w:rsidRPr="00E37AFE">
        <w:rPr>
          <w:rFonts w:ascii="Calibri" w:hAnsi="Calibri" w:cs="Calibri"/>
          <w:sz w:val="22"/>
          <w:szCs w:val="22"/>
        </w:rPr>
        <w:t>,</w:t>
      </w:r>
      <w:r w:rsidRPr="00E37AFE">
        <w:rPr>
          <w:rFonts w:ascii="Calibri" w:hAnsi="Calibri" w:cs="Calibri"/>
          <w:sz w:val="22"/>
          <w:szCs w:val="22"/>
        </w:rPr>
        <w:t xml:space="preserve"> έτσι</w:t>
      </w:r>
      <w:r w:rsidR="007B1F02" w:rsidRPr="00E37AFE">
        <w:rPr>
          <w:rFonts w:ascii="Calibri" w:hAnsi="Calibri" w:cs="Calibri"/>
          <w:sz w:val="22"/>
          <w:szCs w:val="22"/>
        </w:rPr>
        <w:t>,</w:t>
      </w:r>
      <w:r w:rsidRPr="00E37AFE">
        <w:rPr>
          <w:rFonts w:ascii="Calibri" w:hAnsi="Calibri" w:cs="Calibri"/>
          <w:sz w:val="22"/>
          <w:szCs w:val="22"/>
        </w:rPr>
        <w:t xml:space="preserve"> δυνητικά</w:t>
      </w:r>
      <w:r w:rsidR="007B1F02" w:rsidRPr="00E37AFE">
        <w:rPr>
          <w:rFonts w:ascii="Calibri" w:hAnsi="Calibri" w:cs="Calibri"/>
          <w:sz w:val="22"/>
          <w:szCs w:val="22"/>
        </w:rPr>
        <w:t>,</w:t>
      </w:r>
      <w:r w:rsidRPr="00E37AFE">
        <w:rPr>
          <w:rFonts w:ascii="Calibri" w:hAnsi="Calibri" w:cs="Calibri"/>
          <w:sz w:val="22"/>
          <w:szCs w:val="22"/>
        </w:rPr>
        <w:t xml:space="preserve"> ένα πεδίο μακρόχρονης επιστημονικής συνεργασίας, παραγωγής νέας γνώσης και διάσωσης ενός πολιτιστικού αποθέματος, το οποίο παραμένει</w:t>
      </w:r>
      <w:r w:rsidR="007B1F02" w:rsidRPr="00E37AFE">
        <w:rPr>
          <w:rFonts w:ascii="Calibri" w:hAnsi="Calibri" w:cs="Calibri"/>
          <w:sz w:val="22"/>
          <w:szCs w:val="22"/>
        </w:rPr>
        <w:t>,</w:t>
      </w:r>
      <w:r w:rsidRPr="00E37AFE">
        <w:rPr>
          <w:rFonts w:ascii="Calibri" w:hAnsi="Calibri" w:cs="Calibri"/>
          <w:sz w:val="22"/>
          <w:szCs w:val="22"/>
        </w:rPr>
        <w:t xml:space="preserve"> σε μεγάλο βαθμό</w:t>
      </w:r>
      <w:r w:rsidR="007B1F02" w:rsidRPr="00E37AFE">
        <w:rPr>
          <w:rFonts w:ascii="Calibri" w:hAnsi="Calibri" w:cs="Calibri"/>
          <w:sz w:val="22"/>
          <w:szCs w:val="22"/>
        </w:rPr>
        <w:t>,</w:t>
      </w:r>
      <w:r w:rsidRPr="00E37AFE">
        <w:rPr>
          <w:rFonts w:ascii="Calibri" w:hAnsi="Calibri" w:cs="Calibri"/>
          <w:sz w:val="22"/>
          <w:szCs w:val="22"/>
        </w:rPr>
        <w:t xml:space="preserve"> άγνωστο στο ευρύ κοινό. </w:t>
      </w:r>
    </w:p>
    <w:p w14:paraId="57C76F97" w14:textId="5B1DE99C"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Ως προς το οικονομικό σκέλος της Συμφωνίας προβλέπεται χρηματοδότηση </w:t>
      </w:r>
      <w:r w:rsidR="007B1F02" w:rsidRPr="00E37AFE">
        <w:rPr>
          <w:rFonts w:ascii="Calibri" w:hAnsi="Calibri" w:cs="Calibri"/>
          <w:sz w:val="22"/>
          <w:szCs w:val="22"/>
        </w:rPr>
        <w:t xml:space="preserve">1 </w:t>
      </w:r>
      <w:r w:rsidRPr="00E37AFE">
        <w:rPr>
          <w:rFonts w:ascii="Calibri" w:hAnsi="Calibri" w:cs="Calibri"/>
          <w:sz w:val="22"/>
          <w:szCs w:val="22"/>
        </w:rPr>
        <w:t>εκατομμυρίου ετησίως, όπως ήδη ειπώθηκε, για μία δεκαετία</w:t>
      </w:r>
      <w:r w:rsidR="007B1F02" w:rsidRPr="00E37AFE">
        <w:rPr>
          <w:rFonts w:ascii="Calibri" w:hAnsi="Calibri" w:cs="Calibri"/>
          <w:sz w:val="22"/>
          <w:szCs w:val="22"/>
        </w:rPr>
        <w:t>,</w:t>
      </w:r>
      <w:r w:rsidRPr="00E37AFE">
        <w:rPr>
          <w:rFonts w:ascii="Calibri" w:hAnsi="Calibri" w:cs="Calibri"/>
          <w:sz w:val="22"/>
          <w:szCs w:val="22"/>
        </w:rPr>
        <w:t xml:space="preserve"> με ισόποση συμμετοχή των Υπουργείων Εξωτερικών, το</w:t>
      </w:r>
      <w:r w:rsidR="00041388" w:rsidRPr="00E37AFE">
        <w:rPr>
          <w:rFonts w:ascii="Calibri" w:hAnsi="Calibri" w:cs="Calibri"/>
          <w:sz w:val="22"/>
          <w:szCs w:val="22"/>
        </w:rPr>
        <w:t>υ</w:t>
      </w:r>
      <w:r w:rsidRPr="00E37AFE">
        <w:rPr>
          <w:rFonts w:ascii="Calibri" w:hAnsi="Calibri" w:cs="Calibri"/>
          <w:sz w:val="22"/>
          <w:szCs w:val="22"/>
        </w:rPr>
        <w:t xml:space="preserve"> Υπουργείο</w:t>
      </w:r>
      <w:r w:rsidR="00041388" w:rsidRPr="00E37AFE">
        <w:rPr>
          <w:rFonts w:ascii="Calibri" w:hAnsi="Calibri" w:cs="Calibri"/>
          <w:sz w:val="22"/>
          <w:szCs w:val="22"/>
        </w:rPr>
        <w:t>υ</w:t>
      </w:r>
      <w:r w:rsidRPr="00E37AFE">
        <w:rPr>
          <w:rFonts w:ascii="Calibri" w:hAnsi="Calibri" w:cs="Calibri"/>
          <w:sz w:val="22"/>
          <w:szCs w:val="22"/>
        </w:rPr>
        <w:t xml:space="preserve"> Πολιτισμού. Πρόκειται για μια συνολική δέσμευση ύψους 10 εκατομμυρίων ευρώ, η οποία θα αφορά συγκεκριμένα προγράμματα και δράσεις, να συμφωνούνται εγγράφως πριν από την έναρξη υλοποίησής τους έπειτα από εισήγηση του Πατριαρχείου ως προς τις προτεραιότητες. Η δεκαετής διάρκεια της χρηματοδότησης δημιουργεί τις προϋποθέσεις για ένα σοβαρό και μακροπρόθεσμο σχεδιασμό.</w:t>
      </w:r>
      <w:r w:rsidR="007B1F02" w:rsidRPr="00E37AFE">
        <w:rPr>
          <w:rFonts w:ascii="Calibri" w:hAnsi="Calibri" w:cs="Calibri"/>
          <w:sz w:val="22"/>
          <w:szCs w:val="22"/>
        </w:rPr>
        <w:t xml:space="preserve"> </w:t>
      </w:r>
      <w:r w:rsidRPr="00E37AFE">
        <w:rPr>
          <w:rFonts w:ascii="Calibri" w:hAnsi="Calibri" w:cs="Calibri"/>
          <w:sz w:val="22"/>
          <w:szCs w:val="22"/>
        </w:rPr>
        <w:t>Παράλληλα, όμως, επιβάλλει αυξημένες απαιτήσεις διαφάνειας και λογοδοσίας. Θα πρέπει να γνωρίζουμε, λοιπόν, με ποια κριτήρια θα πρέπει να επιλέγονται οι δράσεις, ποια θα είναι τα χρονοδιαγράμματα, με ποιον τρόπο θα ελέγχεται η αξιοποίηση των δημόσιων πόρων.</w:t>
      </w:r>
    </w:p>
    <w:p w14:paraId="44BFAECA" w14:textId="77777777" w:rsidR="00566FA3" w:rsidRPr="00E37AFE" w:rsidRDefault="00566FA3" w:rsidP="00E37AFE">
      <w:pPr>
        <w:spacing w:line="276" w:lineRule="auto"/>
        <w:contextualSpacing/>
        <w:jc w:val="both"/>
        <w:rPr>
          <w:rFonts w:ascii="Calibri" w:hAnsi="Calibri" w:cs="Calibri"/>
          <w:sz w:val="22"/>
          <w:szCs w:val="22"/>
        </w:rPr>
      </w:pPr>
    </w:p>
    <w:p w14:paraId="56342BE5"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Επιπλέον, εδώ, θα πρέπει να εξασφαλιστεί η προσβασιμότητα πάντα με πλήρη σεβασμό στον θρησκευτικό χαρακτήρα και την ευαισθησία του υλικού στην επιστημονική κοινότητα και στο κοινό. Σε αυτό το σημείο θα ήθελα να ρωτήσω αν το Υπουργείο Πολιτισμού έχει προβλέψει συγκεκριμένες χρηματοδοτήσεις για συγκεκριμένα έργα και αν έχει οριστεί συγκεκριμένη επιστημονική ομάδα ή έχει υπάρξει συνεννόηση με το Πατριαρχείο Ιεροσολύμων για τον ορισμό συγκεκριμένης επιστημονικής ομάδας που θα αναλάβει να υποστηρίξει τεχνοκρατικά τα έργα που επιθυμεί το Πατριαρχείο Ιεροσολύμων. Υπάρχει, άραγε, σχεδιασμός ώστε να υποστηριχθεί ειδικά η Μονή του Τιμίου Σταυρού και η επαναλειτουργία της Θεολογικής Σχολής του Πατριαρχείου Ιεροσολύμων;</w:t>
      </w:r>
    </w:p>
    <w:p w14:paraId="2A84C610" w14:textId="2B46E7B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Η σύναψη του εν λόγ</w:t>
      </w:r>
      <w:r w:rsidR="00DC11B5" w:rsidRPr="00E37AFE">
        <w:rPr>
          <w:rFonts w:ascii="Calibri" w:hAnsi="Calibri" w:cs="Calibri"/>
          <w:sz w:val="22"/>
          <w:szCs w:val="22"/>
        </w:rPr>
        <w:t>ω</w:t>
      </w:r>
      <w:r w:rsidRPr="00E37AFE">
        <w:rPr>
          <w:rFonts w:ascii="Calibri" w:hAnsi="Calibri" w:cs="Calibri"/>
          <w:sz w:val="22"/>
          <w:szCs w:val="22"/>
        </w:rPr>
        <w:t xml:space="preserve"> </w:t>
      </w:r>
      <w:r w:rsidR="00245F0D" w:rsidRPr="00E37AFE">
        <w:rPr>
          <w:rFonts w:ascii="Calibri" w:hAnsi="Calibri" w:cs="Calibri"/>
          <w:sz w:val="22"/>
          <w:szCs w:val="22"/>
        </w:rPr>
        <w:t>Μ</w:t>
      </w:r>
      <w:r w:rsidRPr="00E37AFE">
        <w:rPr>
          <w:rFonts w:ascii="Calibri" w:hAnsi="Calibri" w:cs="Calibri"/>
          <w:sz w:val="22"/>
          <w:szCs w:val="22"/>
        </w:rPr>
        <w:t xml:space="preserve">νημονίου </w:t>
      </w:r>
      <w:r w:rsidR="00245F0D" w:rsidRPr="00E37AFE">
        <w:rPr>
          <w:rFonts w:ascii="Calibri" w:hAnsi="Calibri" w:cs="Calibri"/>
          <w:sz w:val="22"/>
          <w:szCs w:val="22"/>
        </w:rPr>
        <w:t>Σ</w:t>
      </w:r>
      <w:r w:rsidRPr="00E37AFE">
        <w:rPr>
          <w:rFonts w:ascii="Calibri" w:hAnsi="Calibri" w:cs="Calibri"/>
          <w:sz w:val="22"/>
          <w:szCs w:val="22"/>
        </w:rPr>
        <w:t>υνεργασίας με το Υπουργείο Πολιτισμού εντάσσεται σε μια συνολική πολιτική υποστήριξης των Πρεσβυγενών Πατριαρχείων ή θα αποτελεί μια φωτοβολίδα για λίγα λεπτά δημοσιότητας; Ρωτώ, γιατί θεωρούμε αναγκαίο να εξετάσει και το Υπουργείο Παιδείας, Θρησκευμάτων και Αθλητισμού την πιθανότητα υπογραφής ενός αντίστοιχου μνημονίου για να στηρίξει τις εκπαιδευτικές δομές, αλλά και τη Βιβλιοθήκη του Πατριαρχείου Ιεροσολύμων. Τα γενικά αρχεία του κράτους, όπως γνωρίζετε, έχουν ιδιαίτερη τεχνογνωσία σε θέματα οργάνωσης και συντήρησης αρχείων.</w:t>
      </w:r>
    </w:p>
    <w:p w14:paraId="42AF0D6F" w14:textId="4309CD3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Κυρίες και κύριοι συνάδελφοι, εδώ είναι σαφές ότι δεν μιλάμε απλώς για την προστασία της πολιτιστικής κληρονομιάς. Το </w:t>
      </w:r>
      <w:r w:rsidR="00245F0D" w:rsidRPr="00E37AFE">
        <w:rPr>
          <w:rFonts w:ascii="Calibri" w:hAnsi="Calibri" w:cs="Calibri"/>
          <w:sz w:val="22"/>
          <w:szCs w:val="22"/>
        </w:rPr>
        <w:t>Μ</w:t>
      </w:r>
      <w:r w:rsidRPr="00E37AFE">
        <w:rPr>
          <w:rFonts w:ascii="Calibri" w:hAnsi="Calibri" w:cs="Calibri"/>
          <w:sz w:val="22"/>
          <w:szCs w:val="22"/>
        </w:rPr>
        <w:t>νημόνιο αφορά έναν θεσμό που καλείται να επιτελέσει την αποστολή του μέσα σε ένα εξαιρετικά ασταθές και διαρκώς μεταβαλλόμενο γεωπολιτικό περιβάλλον. Η πολεμική σύγκρουση στη Γάζα, η κλιμάκωση της έντασης στη Δυτική Όχθη και την Ανατολική Ιερουσαλήμ, η επέκταση των εποικισμών και οι επανειλημμένες συζητήσεις του ιστορικού και νομικού καθεστώτος των Ιερών Τόπων συνθέτουν ένα πεδίο παρατεταμένης αστάθειας. Σε αυτές τις συνθήκες ακόμη και μία μεταβολή στη χρήση ακινήτου, στην πρόσβαση σε ένα χώρο λατρείας ή στο ιδιοκτησιακό καθεστώς μιας εκκλησιαστικής περιουσίας μπορεί να αποκτήσει ευρύτερες πολιτικές και διαθρησκευτικές συνέπειες.</w:t>
      </w:r>
    </w:p>
    <w:p w14:paraId="50A328F3" w14:textId="49F509A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Το Πατριαρχείο Ιεροσολύμων δεν είναι ένας εξωτερικός παρατηρητής αυτών των εξελίξεων, αλλά οργανικό τμήμα της κοινωνικής και ιστορικής πραγματικότητας των Αγίων Τόπων. Η παρουσία του συνδέεται με τη διατήρηση του ιστορικού </w:t>
      </w:r>
      <w:r w:rsidRPr="00E37AFE">
        <w:rPr>
          <w:rFonts w:ascii="Calibri" w:hAnsi="Calibri" w:cs="Calibri"/>
          <w:sz w:val="22"/>
          <w:szCs w:val="22"/>
          <w:lang w:val="en-US"/>
        </w:rPr>
        <w:t>status</w:t>
      </w:r>
      <w:r w:rsidRPr="00E37AFE">
        <w:rPr>
          <w:rFonts w:ascii="Calibri" w:hAnsi="Calibri" w:cs="Calibri"/>
          <w:sz w:val="22"/>
          <w:szCs w:val="22"/>
        </w:rPr>
        <w:t xml:space="preserve"> </w:t>
      </w:r>
      <w:r w:rsidRPr="00E37AFE">
        <w:rPr>
          <w:rFonts w:ascii="Calibri" w:hAnsi="Calibri" w:cs="Calibri"/>
          <w:sz w:val="22"/>
          <w:szCs w:val="22"/>
          <w:lang w:val="en-US"/>
        </w:rPr>
        <w:t>quo</w:t>
      </w:r>
      <w:r w:rsidRPr="00E37AFE">
        <w:rPr>
          <w:rFonts w:ascii="Calibri" w:hAnsi="Calibri" w:cs="Calibri"/>
          <w:sz w:val="22"/>
          <w:szCs w:val="22"/>
        </w:rPr>
        <w:t>, την προστασία της ελευθερίας</w:t>
      </w:r>
      <w:r w:rsidR="00561BDB" w:rsidRPr="00E37AFE">
        <w:rPr>
          <w:rFonts w:ascii="Calibri" w:hAnsi="Calibri" w:cs="Calibri"/>
          <w:sz w:val="22"/>
          <w:szCs w:val="22"/>
        </w:rPr>
        <w:t>,</w:t>
      </w:r>
      <w:r w:rsidRPr="00E37AFE">
        <w:rPr>
          <w:rFonts w:ascii="Calibri" w:hAnsi="Calibri" w:cs="Calibri"/>
          <w:sz w:val="22"/>
          <w:szCs w:val="22"/>
        </w:rPr>
        <w:t xml:space="preserve"> της λατρείας και τη συνέχεια της χριστιανικής ζωής στην περιοχή. Γι’ αυτό και οι πιέσεις που ασκούνται στην ακίνητη περιουσία, στα εκπαιδευτικά ιδρύματα και στην καθημερινή λειτουργία των χριστιανικών κοινοτήτων δεν αποτελούν μεμονωμένα διοικητικά ιδιοκτησιακά ζητήματα.</w:t>
      </w:r>
    </w:p>
    <w:p w14:paraId="09FF75AF" w14:textId="77777777" w:rsidR="00917508"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Πρόσφατα δημοσιεύματα καταγγέλλουν καταπατήσεις εκτάσεων της ιστορικής Μονής του Αγίου Γερασίμου του Ιορδανίτη, κοντά στην Ιεριχώ, από ισραηλινούς εποίκους. Την ίδια περίοδο</w:t>
      </w:r>
      <w:r w:rsidR="00245F0D" w:rsidRPr="00E37AFE">
        <w:rPr>
          <w:rFonts w:ascii="Calibri" w:hAnsi="Calibri" w:cs="Calibri"/>
          <w:sz w:val="22"/>
          <w:szCs w:val="22"/>
        </w:rPr>
        <w:t>,</w:t>
      </w:r>
      <w:r w:rsidRPr="00E37AFE">
        <w:rPr>
          <w:rFonts w:ascii="Calibri" w:hAnsi="Calibri" w:cs="Calibri"/>
          <w:sz w:val="22"/>
          <w:szCs w:val="22"/>
        </w:rPr>
        <w:t xml:space="preserve"> η αιφνίδια</w:t>
      </w:r>
      <w:r w:rsidR="00245F0D" w:rsidRPr="00E37AFE">
        <w:rPr>
          <w:rFonts w:ascii="Calibri" w:hAnsi="Calibri" w:cs="Calibri"/>
          <w:sz w:val="22"/>
          <w:szCs w:val="22"/>
        </w:rPr>
        <w:t>,</w:t>
      </w:r>
      <w:r w:rsidRPr="00E37AFE">
        <w:rPr>
          <w:rFonts w:ascii="Calibri" w:hAnsi="Calibri" w:cs="Calibri"/>
          <w:sz w:val="22"/>
          <w:szCs w:val="22"/>
        </w:rPr>
        <w:t xml:space="preserve"> μη ανανέωση</w:t>
      </w:r>
      <w:r w:rsidR="00245F0D" w:rsidRPr="00E37AFE">
        <w:rPr>
          <w:rFonts w:ascii="Calibri" w:hAnsi="Calibri" w:cs="Calibri"/>
          <w:sz w:val="22"/>
          <w:szCs w:val="22"/>
        </w:rPr>
        <w:t>,</w:t>
      </w:r>
      <w:r w:rsidRPr="00E37AFE">
        <w:rPr>
          <w:rFonts w:ascii="Calibri" w:hAnsi="Calibri" w:cs="Calibri"/>
          <w:sz w:val="22"/>
          <w:szCs w:val="22"/>
        </w:rPr>
        <w:t xml:space="preserve"> των αδειών εισόδου δεκάδων εκπαιδευτικών και εργαζομένων από την Δυτική Όχθη</w:t>
      </w:r>
      <w:r w:rsidR="00245F0D" w:rsidRPr="00E37AFE">
        <w:rPr>
          <w:rFonts w:ascii="Calibri" w:hAnsi="Calibri" w:cs="Calibri"/>
          <w:sz w:val="22"/>
          <w:szCs w:val="22"/>
        </w:rPr>
        <w:t>,</w:t>
      </w:r>
      <w:r w:rsidRPr="00E37AFE">
        <w:rPr>
          <w:rFonts w:ascii="Calibri" w:hAnsi="Calibri" w:cs="Calibri"/>
          <w:sz w:val="22"/>
          <w:szCs w:val="22"/>
        </w:rPr>
        <w:t xml:space="preserve"> οδήγησε χριστιανικά σχολεία της Ιερουσαλήμ σε προσωρινή αναστολή των μαθημάτων τους. Το γεγονός ότι μέρος των αδειών ανανεώθηκε μετά τις αντιδράσεις δεν αναιρεί το πρόβλημα. </w:t>
      </w:r>
    </w:p>
    <w:p w14:paraId="1E66D303" w14:textId="2C234E0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Αντίθετα, ανέδειξε πόσο ευάλωτη μπορεί να καταστεί η λειτουργία ιστορικών εκπαιδευτικών θεσμών μέσα από διοικητικούς περιορισμούς και πόσο άμεσα τέτοια μέτρα επηρεάζουν τη βιωσιμότητα της χριστιανικής παρουσίας στην περιοχή. Π</w:t>
      </w:r>
      <w:r w:rsidR="00917508" w:rsidRPr="00E37AFE">
        <w:rPr>
          <w:rFonts w:ascii="Calibri" w:hAnsi="Calibri" w:cs="Calibri"/>
          <w:sz w:val="22"/>
          <w:szCs w:val="22"/>
        </w:rPr>
        <w:t>ο</w:t>
      </w:r>
      <w:r w:rsidRPr="00E37AFE">
        <w:rPr>
          <w:rFonts w:ascii="Calibri" w:hAnsi="Calibri" w:cs="Calibri"/>
          <w:sz w:val="22"/>
          <w:szCs w:val="22"/>
        </w:rPr>
        <w:t xml:space="preserve">ια είναι, λοιπόν η θέση του Υπουργείου Εξωτερικών για τις καταπατήσεις των εκτάσεων της Μονής του Αγίου Γερασίμου και σε ποιες διπλωματικές ενέργειες έχει προβεί; Χρειάζεται να πάρουμε </w:t>
      </w:r>
      <w:r w:rsidRPr="00E37AFE">
        <w:rPr>
          <w:rFonts w:ascii="Calibri" w:hAnsi="Calibri" w:cs="Calibri"/>
          <w:sz w:val="22"/>
          <w:szCs w:val="22"/>
        </w:rPr>
        <w:lastRenderedPageBreak/>
        <w:t>απαντήσεις.</w:t>
      </w:r>
      <w:r w:rsidR="00917508" w:rsidRPr="00E37AFE">
        <w:rPr>
          <w:rFonts w:ascii="Calibri" w:hAnsi="Calibri" w:cs="Calibri"/>
          <w:sz w:val="22"/>
          <w:szCs w:val="22"/>
        </w:rPr>
        <w:t xml:space="preserve"> </w:t>
      </w:r>
      <w:r w:rsidRPr="00E37AFE">
        <w:rPr>
          <w:rFonts w:ascii="Calibri" w:hAnsi="Calibri" w:cs="Calibri"/>
          <w:sz w:val="22"/>
          <w:szCs w:val="22"/>
        </w:rPr>
        <w:t>Ποιες πρωτοβουλίες αναλαμβάνει για την προστασία των δικαιωμάτων του Πατριαρχείου για τη διασφάλιση και την απρόσκοπτη λειτουργία των χριστιανικών εκπαιδευτικών ιδρυμάτων της Ιερουσαλήμ;</w:t>
      </w:r>
    </w:p>
    <w:p w14:paraId="69B9E0AC" w14:textId="0FD7C832"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Κλείνοντας, με αφορμή τη θεσμική αυτή συνεργασία με το Πατριαρχείο, θεωρούμε χρήσιμο να διευρύνουμε τη συζήτηση σε μια εξαιρετικά κρίσιμη παράλληλη εκκρεμότητα που αφορά την Ιερά Μονή Σινά, η οποία συνδέεται άμεσα με την εκκλησιαστική δικαιοδοσία των Ιεροσολύμων. Στο πλαίσιο, λοιπόν, της δικής σας αρμοδιότητας για τη διαφύλαξη των μνημείων της παγκόσμιας κληρονομιάς της </w:t>
      </w:r>
      <w:r w:rsidRPr="00E37AFE">
        <w:rPr>
          <w:rFonts w:ascii="Calibri" w:hAnsi="Calibri" w:cs="Calibri"/>
          <w:sz w:val="22"/>
          <w:szCs w:val="22"/>
          <w:lang w:val="en-US"/>
        </w:rPr>
        <w:t>UNESCO</w:t>
      </w:r>
      <w:r w:rsidRPr="00E37AFE">
        <w:rPr>
          <w:rFonts w:ascii="Calibri" w:hAnsi="Calibri" w:cs="Calibri"/>
          <w:sz w:val="22"/>
          <w:szCs w:val="22"/>
        </w:rPr>
        <w:t>, θα θέλαμε να ενημερωθούμε για το πώς το Υπουργείο Πολιτισμού, σε συνεργασία με το Υπουργείο Εξωτερικών, παρακολουθεί τη νομική και διοικητική κατάσταση στη Μονή. Εξάλλου</w:t>
      </w:r>
      <w:r w:rsidR="005D3120" w:rsidRPr="00E37AFE">
        <w:rPr>
          <w:rFonts w:ascii="Calibri" w:hAnsi="Calibri" w:cs="Calibri"/>
          <w:sz w:val="22"/>
          <w:szCs w:val="22"/>
        </w:rPr>
        <w:t>,</w:t>
      </w:r>
      <w:r w:rsidRPr="00E37AFE">
        <w:rPr>
          <w:rFonts w:ascii="Calibri" w:hAnsi="Calibri" w:cs="Calibri"/>
          <w:sz w:val="22"/>
          <w:szCs w:val="22"/>
        </w:rPr>
        <w:t xml:space="preserve"> βρισκόμαστε σε μια συγκυρία δικαστικής αναβολής στην Αίγυπτο και υπάρχει προγραμματισμένο ταξίδι του Πρωθυπουργού, απ</w:t>
      </w:r>
      <w:r w:rsidR="00917508" w:rsidRPr="00E37AFE">
        <w:rPr>
          <w:rFonts w:ascii="Calibri" w:hAnsi="Calibri" w:cs="Calibri"/>
          <w:sz w:val="22"/>
          <w:szCs w:val="22"/>
        </w:rPr>
        <w:t xml:space="preserve">’ </w:t>
      </w:r>
      <w:r w:rsidRPr="00E37AFE">
        <w:rPr>
          <w:rFonts w:ascii="Calibri" w:hAnsi="Calibri" w:cs="Calibri"/>
          <w:sz w:val="22"/>
          <w:szCs w:val="22"/>
        </w:rPr>
        <w:t>ότι γνωρίζουμε, στην Αίγυπτο.</w:t>
      </w:r>
    </w:p>
    <w:p w14:paraId="1AED045F"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Πάγια θέση του ΠΑΣΟΚ είναι ότι η πολιτιστική διπλωματία οφείλει να λειτουργεί προληπτικά και συλλογικά. Είναι σημαντικό να διασφαλίσουμε ότι πέρα από τα Ιεροσόλυμα και ο ιστορικός αυτός φάρος του Σινά θα θωρακιστεί πλήρως τόσο ως προς τη νομική αναγνώριση της ηγεσίας του όσο και προς την προστασία ανεκτίμητων πολιτιστικών θησαυρών που κουβαλά. Όσον αφορά, κύριε Πρόεδρε, για την ψήφιση, επιφυλασσόμαστε για την Ολομέλεια. Σας ευχαριστώ πολύ.</w:t>
      </w:r>
    </w:p>
    <w:p w14:paraId="11CD7AD8" w14:textId="6427E1F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Ευχαριστούμε πολύ, κυρία Σπυριδάκη. Το</w:t>
      </w:r>
      <w:r w:rsidR="00917508" w:rsidRPr="00E37AFE">
        <w:rPr>
          <w:rFonts w:ascii="Calibri" w:hAnsi="Calibri" w:cs="Calibri"/>
          <w:sz w:val="22"/>
          <w:szCs w:val="22"/>
        </w:rPr>
        <w:t>ν</w:t>
      </w:r>
      <w:r w:rsidRPr="00E37AFE">
        <w:rPr>
          <w:rFonts w:ascii="Calibri" w:hAnsi="Calibri" w:cs="Calibri"/>
          <w:sz w:val="22"/>
          <w:szCs w:val="22"/>
        </w:rPr>
        <w:t xml:space="preserve"> λόγο έχει η κυρία Κτενά, Ειδική Αγορήτρια του ΚΚΕ. </w:t>
      </w:r>
    </w:p>
    <w:p w14:paraId="1F29C7B9" w14:textId="77777777" w:rsidR="00566FA3" w:rsidRPr="00E37AFE" w:rsidRDefault="00566FA3" w:rsidP="00E37AFE">
      <w:pPr>
        <w:spacing w:line="276" w:lineRule="auto"/>
        <w:contextualSpacing/>
        <w:jc w:val="both"/>
        <w:rPr>
          <w:rFonts w:ascii="Calibri" w:hAnsi="Calibri" w:cs="Calibri"/>
          <w:sz w:val="22"/>
          <w:szCs w:val="22"/>
        </w:rPr>
      </w:pPr>
    </w:p>
    <w:p w14:paraId="0532F834" w14:textId="77777777" w:rsidR="00566FA3" w:rsidRPr="00E37AFE"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tab/>
      </w:r>
      <w:r w:rsidRPr="00E37AFE">
        <w:rPr>
          <w:rFonts w:ascii="Calibri" w:hAnsi="Calibri" w:cs="Calibri"/>
          <w:b/>
          <w:bCs/>
          <w:sz w:val="22"/>
          <w:szCs w:val="22"/>
        </w:rPr>
        <w:t>ΑΦΡΟΔΙΤΗ ΚΤΕΝΑ (Ειδική Αγορήτρια της Κ.Ο. «ΚΟΜΜΟΥΝΙΣΤΙΚΟ ΚΟΜΜΑ ΕΛΛΑΔΑΣ»)</w:t>
      </w:r>
      <w:r w:rsidRPr="00E37AFE">
        <w:rPr>
          <w:rFonts w:ascii="Calibri" w:hAnsi="Calibri" w:cs="Calibri"/>
          <w:sz w:val="22"/>
          <w:szCs w:val="22"/>
        </w:rPr>
        <w:t xml:space="preserve">: Ευχαριστώ, κύριε Πρόεδρε. </w:t>
      </w:r>
    </w:p>
    <w:p w14:paraId="0F689865" w14:textId="26F3AEDD"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 Μνημόνιο το οποίο καλούμαστε σήμερα να συζητήσουμε, προκειμένου να κυρωθεί και να αποκτήσει ισχύ νόμου, προβλέπει τη συγχρηματοδότηση με 1 εκατομμύριο το χρόνο για δέκα χρόνια από το Υπουργείο Εξωτερικών και το Υπουργείο Πολιτισμού για δράσεις διατήρησης πολιτιστικής κληρονομιάς του Πατριαρχείου Ιεροσολύμων το οποίο Πατριαρχείο είναι ένα Ελληνορθόδοξο Πατριαρχείο με αραβόφωνο ποίμνιο σε μία περιοχή που φλέγεται, μ</w:t>
      </w:r>
      <w:r w:rsidR="00CB66CB" w:rsidRPr="00E37AFE">
        <w:rPr>
          <w:rFonts w:ascii="Calibri" w:hAnsi="Calibri" w:cs="Calibri"/>
          <w:sz w:val="22"/>
          <w:szCs w:val="22"/>
        </w:rPr>
        <w:t>ί</w:t>
      </w:r>
      <w:r w:rsidRPr="00E37AFE">
        <w:rPr>
          <w:rFonts w:ascii="Calibri" w:hAnsi="Calibri" w:cs="Calibri"/>
          <w:sz w:val="22"/>
          <w:szCs w:val="22"/>
        </w:rPr>
        <w:t xml:space="preserve">α περιοχή που σπαράσσεται από την επιθετικότητα του Ισραήλ. Δεν αναφέρομαι μόνο στη γενοκτονία των Παλαιστινίων που ακόμα και σήμερα συνεχίζει και δολοφονίες και εποικισμούς, αλλά και στην επιθετικότητα του κράτους του Ισραήλ απέναντι σε γειτονικά κράτη που δεν δείχνει καμία διάθεση να υποχωρεί. </w:t>
      </w:r>
    </w:p>
    <w:p w14:paraId="3AAB0254" w14:textId="6D88237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Άρα, λοιπόν, πρόκειται ακριβώς για ένα Μνημόνιο το οποίο έχει εφαρμογή σε μία περιοχή σαν αυτή και με δεδομένο ότι το Ελληνορθόδοξο Πατριαρχείο είναι ο δεύτερος, αν δεν κάνουμε λάθος, μεγαλύτερος κάτοχος γης στην Ιερουσαλήμ μετά την Ισραηλινή Αρχή Γης, το </w:t>
      </w:r>
      <w:r w:rsidRPr="00E37AFE">
        <w:rPr>
          <w:rFonts w:ascii="Calibri" w:hAnsi="Calibri" w:cs="Calibri"/>
          <w:sz w:val="22"/>
          <w:szCs w:val="22"/>
          <w:lang w:val="en-US"/>
        </w:rPr>
        <w:t>Israel</w:t>
      </w:r>
      <w:r w:rsidRPr="00E37AFE">
        <w:rPr>
          <w:rFonts w:ascii="Calibri" w:hAnsi="Calibri" w:cs="Calibri"/>
          <w:sz w:val="22"/>
          <w:szCs w:val="22"/>
        </w:rPr>
        <w:t xml:space="preserve"> </w:t>
      </w:r>
      <w:r w:rsidRPr="00E37AFE">
        <w:rPr>
          <w:rFonts w:ascii="Calibri" w:hAnsi="Calibri" w:cs="Calibri"/>
          <w:sz w:val="22"/>
          <w:szCs w:val="22"/>
          <w:lang w:val="en-US"/>
        </w:rPr>
        <w:t>Land</w:t>
      </w:r>
      <w:r w:rsidRPr="00E37AFE">
        <w:rPr>
          <w:rFonts w:ascii="Calibri" w:hAnsi="Calibri" w:cs="Calibri"/>
          <w:sz w:val="22"/>
          <w:szCs w:val="22"/>
        </w:rPr>
        <w:t xml:space="preserve"> </w:t>
      </w:r>
      <w:r w:rsidRPr="00E37AFE">
        <w:rPr>
          <w:rFonts w:ascii="Calibri" w:hAnsi="Calibri" w:cs="Calibri"/>
          <w:sz w:val="22"/>
          <w:szCs w:val="22"/>
          <w:lang w:val="en-US"/>
        </w:rPr>
        <w:t>Authority</w:t>
      </w:r>
      <w:r w:rsidRPr="00E37AFE">
        <w:rPr>
          <w:rFonts w:ascii="Calibri" w:hAnsi="Calibri" w:cs="Calibri"/>
          <w:sz w:val="22"/>
          <w:szCs w:val="22"/>
        </w:rPr>
        <w:t xml:space="preserve">.   </w:t>
      </w:r>
    </w:p>
    <w:p w14:paraId="093810EA" w14:textId="17550BE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Κύριε Συρίγο, θα μας βοηθούσε να έχουμε περισσότερες πληροφορίες, γιατί η αλήθεια είναι ότι δεν προσφέρει πολλές πληροφορίες η ίδια η Αιτιολογική Έκθεση.</w:t>
      </w:r>
      <w:r w:rsidR="00CB66CB" w:rsidRPr="00E37AFE">
        <w:rPr>
          <w:rFonts w:ascii="Calibri" w:hAnsi="Calibri" w:cs="Calibri"/>
          <w:sz w:val="22"/>
          <w:szCs w:val="22"/>
        </w:rPr>
        <w:t xml:space="preserve"> </w:t>
      </w:r>
      <w:r w:rsidRPr="00E37AFE">
        <w:rPr>
          <w:rFonts w:ascii="Calibri" w:hAnsi="Calibri" w:cs="Calibri"/>
          <w:sz w:val="22"/>
          <w:szCs w:val="22"/>
        </w:rPr>
        <w:t xml:space="preserve">Εννοούσα στην Ιερουσαλήμ συνολικά, στην Ανατολική είναι το μεγαλύτερο μέρος, συμφωνούμε. Δεν έχει τόσο μεγάλη σημασία, απλά δείχνει και το μέγεθος - αν θέλετε - του ζητήματος που ανακύπτει και που ευελπιστεί να αντιμετωπίσει αυτό το Μνημόνιο. </w:t>
      </w:r>
    </w:p>
    <w:p w14:paraId="24494081" w14:textId="5A5A06D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Ένα, λοιπόν, ζήτημα είναι ακριβώς αυτό ότι το μεγαλύτερο μέρος της περιουσίας του Πατριαρχείου είναι στην Ανατολική Ιερουσαλήμ που είναι υπό κατοχή από το κράτος του Ισραήλ. Μάλιστα</w:t>
      </w:r>
      <w:r w:rsidR="00CB66CB" w:rsidRPr="00E37AFE">
        <w:rPr>
          <w:rFonts w:ascii="Calibri" w:hAnsi="Calibri" w:cs="Calibri"/>
          <w:sz w:val="22"/>
          <w:szCs w:val="22"/>
        </w:rPr>
        <w:t>,</w:t>
      </w:r>
      <w:r w:rsidRPr="00E37AFE">
        <w:rPr>
          <w:rFonts w:ascii="Calibri" w:hAnsi="Calibri" w:cs="Calibri"/>
          <w:sz w:val="22"/>
          <w:szCs w:val="22"/>
        </w:rPr>
        <w:t xml:space="preserve"> λίγες μέρες πριν από την υπογραφή του Μνημονίου στην Αθήνα</w:t>
      </w:r>
      <w:r w:rsidR="00AA4FE3" w:rsidRPr="00E37AFE">
        <w:rPr>
          <w:rFonts w:ascii="Calibri" w:hAnsi="Calibri" w:cs="Calibri"/>
          <w:sz w:val="22"/>
          <w:szCs w:val="22"/>
        </w:rPr>
        <w:t>,</w:t>
      </w:r>
      <w:r w:rsidRPr="00E37AFE">
        <w:rPr>
          <w:rFonts w:ascii="Calibri" w:hAnsi="Calibri" w:cs="Calibri"/>
          <w:sz w:val="22"/>
          <w:szCs w:val="22"/>
        </w:rPr>
        <w:t xml:space="preserve"> ο Πατριάρχης Ιεροσολύμων είχε βρεθεί στο Λευκό Οίκο, όπου συναντήθηκε με τον Πρόεδρο </w:t>
      </w:r>
      <w:r w:rsidRPr="00E37AFE">
        <w:rPr>
          <w:rFonts w:ascii="Calibri" w:hAnsi="Calibri" w:cs="Calibri"/>
          <w:sz w:val="22"/>
          <w:szCs w:val="22"/>
        </w:rPr>
        <w:lastRenderedPageBreak/>
        <w:t>των ΗΠΑ</w:t>
      </w:r>
      <w:r w:rsidR="00AA4FE3" w:rsidRPr="00E37AFE">
        <w:rPr>
          <w:rFonts w:ascii="Calibri" w:hAnsi="Calibri" w:cs="Calibri"/>
          <w:sz w:val="22"/>
          <w:szCs w:val="22"/>
        </w:rPr>
        <w:t>,</w:t>
      </w:r>
      <w:r w:rsidRPr="00E37AFE">
        <w:rPr>
          <w:rFonts w:ascii="Calibri" w:hAnsi="Calibri" w:cs="Calibri"/>
          <w:sz w:val="22"/>
          <w:szCs w:val="22"/>
        </w:rPr>
        <w:t xml:space="preserve"> τον Ντόναλντ Τραμπ και σύμφωνα με  την επίσημη ενημέρωση από το  Πατριαρχείο Ιεροσολύμων στο επίκεντρο της συζήτησης τέθηκαν η προστασία της χριστιανικής παρουσίας στους Αγίους Τόπους, η ελευθερία λατρείας, η πρόσβαση στα </w:t>
      </w:r>
      <w:r w:rsidR="00AA4FE3" w:rsidRPr="00E37AFE">
        <w:rPr>
          <w:rFonts w:ascii="Calibri" w:hAnsi="Calibri" w:cs="Calibri"/>
          <w:sz w:val="22"/>
          <w:szCs w:val="22"/>
        </w:rPr>
        <w:t>Ι</w:t>
      </w:r>
      <w:r w:rsidRPr="00E37AFE">
        <w:rPr>
          <w:rFonts w:ascii="Calibri" w:hAnsi="Calibri" w:cs="Calibri"/>
          <w:sz w:val="22"/>
          <w:szCs w:val="22"/>
        </w:rPr>
        <w:t xml:space="preserve">ερά </w:t>
      </w:r>
      <w:r w:rsidR="00AA4FE3" w:rsidRPr="00E37AFE">
        <w:rPr>
          <w:rFonts w:ascii="Calibri" w:hAnsi="Calibri" w:cs="Calibri"/>
          <w:sz w:val="22"/>
          <w:szCs w:val="22"/>
        </w:rPr>
        <w:t>Π</w:t>
      </w:r>
      <w:r w:rsidRPr="00E37AFE">
        <w:rPr>
          <w:rFonts w:ascii="Calibri" w:hAnsi="Calibri" w:cs="Calibri"/>
          <w:sz w:val="22"/>
          <w:szCs w:val="22"/>
        </w:rPr>
        <w:t xml:space="preserve">ροσκυνήματα και η διατήρηση του ιστορικού </w:t>
      </w:r>
      <w:r w:rsidRPr="00E37AFE">
        <w:rPr>
          <w:rFonts w:ascii="Calibri" w:hAnsi="Calibri" w:cs="Calibri"/>
          <w:sz w:val="22"/>
          <w:szCs w:val="22"/>
          <w:lang w:val="en-US"/>
        </w:rPr>
        <w:t>status</w:t>
      </w:r>
      <w:r w:rsidRPr="00E37AFE">
        <w:rPr>
          <w:rFonts w:ascii="Calibri" w:hAnsi="Calibri" w:cs="Calibri"/>
          <w:sz w:val="22"/>
          <w:szCs w:val="22"/>
        </w:rPr>
        <w:t xml:space="preserve"> </w:t>
      </w:r>
      <w:r w:rsidRPr="00E37AFE">
        <w:rPr>
          <w:rFonts w:ascii="Calibri" w:hAnsi="Calibri" w:cs="Calibri"/>
          <w:sz w:val="22"/>
          <w:szCs w:val="22"/>
          <w:lang w:val="en-US"/>
        </w:rPr>
        <w:t>quo</w:t>
      </w:r>
      <w:r w:rsidRPr="00E37AFE">
        <w:rPr>
          <w:rFonts w:ascii="Calibri" w:hAnsi="Calibri" w:cs="Calibri"/>
          <w:sz w:val="22"/>
          <w:szCs w:val="22"/>
        </w:rPr>
        <w:t>.</w:t>
      </w:r>
      <w:r w:rsidR="00CC5471" w:rsidRPr="00E37AFE">
        <w:rPr>
          <w:rFonts w:ascii="Calibri" w:hAnsi="Calibri" w:cs="Calibri"/>
          <w:sz w:val="22"/>
          <w:szCs w:val="22"/>
        </w:rPr>
        <w:t xml:space="preserve"> </w:t>
      </w:r>
      <w:r w:rsidRPr="00E37AFE">
        <w:rPr>
          <w:rFonts w:ascii="Calibri" w:hAnsi="Calibri" w:cs="Calibri"/>
          <w:sz w:val="22"/>
          <w:szCs w:val="22"/>
        </w:rPr>
        <w:t xml:space="preserve">Ένα, λοιπόν, ζήτημα που χρειάζεται να διευκρινιστεί είναι ποιο είναι αυτό ακριβώς το </w:t>
      </w:r>
      <w:r w:rsidRPr="00E37AFE">
        <w:rPr>
          <w:rFonts w:ascii="Calibri" w:hAnsi="Calibri" w:cs="Calibri"/>
          <w:sz w:val="22"/>
          <w:szCs w:val="22"/>
          <w:lang w:val="en-US"/>
        </w:rPr>
        <w:t>status</w:t>
      </w:r>
      <w:r w:rsidRPr="00E37AFE">
        <w:rPr>
          <w:rFonts w:ascii="Calibri" w:hAnsi="Calibri" w:cs="Calibri"/>
          <w:sz w:val="22"/>
          <w:szCs w:val="22"/>
        </w:rPr>
        <w:t xml:space="preserve"> </w:t>
      </w:r>
      <w:r w:rsidRPr="00E37AFE">
        <w:rPr>
          <w:rFonts w:ascii="Calibri" w:hAnsi="Calibri" w:cs="Calibri"/>
          <w:sz w:val="22"/>
          <w:szCs w:val="22"/>
          <w:lang w:val="en-US"/>
        </w:rPr>
        <w:t>quo</w:t>
      </w:r>
      <w:r w:rsidRPr="00E37AFE">
        <w:rPr>
          <w:rFonts w:ascii="Calibri" w:hAnsi="Calibri" w:cs="Calibri"/>
          <w:sz w:val="22"/>
          <w:szCs w:val="22"/>
        </w:rPr>
        <w:t xml:space="preserve">. </w:t>
      </w:r>
    </w:p>
    <w:p w14:paraId="293C5B99" w14:textId="6CBC51AD"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Ένα άλλο ζήτημα είναι από ποιον κινδυνεύει το Πατριαρχείο, από ποιον κινδυνεύει η ελευθερία λατρείας, η πρόσβαση στα </w:t>
      </w:r>
      <w:r w:rsidR="009E16B1" w:rsidRPr="00E37AFE">
        <w:rPr>
          <w:rFonts w:ascii="Calibri" w:hAnsi="Calibri" w:cs="Calibri"/>
          <w:sz w:val="22"/>
          <w:szCs w:val="22"/>
        </w:rPr>
        <w:t>Ι</w:t>
      </w:r>
      <w:r w:rsidRPr="00E37AFE">
        <w:rPr>
          <w:rFonts w:ascii="Calibri" w:hAnsi="Calibri" w:cs="Calibri"/>
          <w:sz w:val="22"/>
          <w:szCs w:val="22"/>
        </w:rPr>
        <w:t xml:space="preserve">ερά </w:t>
      </w:r>
      <w:r w:rsidR="009E16B1" w:rsidRPr="00E37AFE">
        <w:rPr>
          <w:rFonts w:ascii="Calibri" w:hAnsi="Calibri" w:cs="Calibri"/>
          <w:sz w:val="22"/>
          <w:szCs w:val="22"/>
        </w:rPr>
        <w:t>Π</w:t>
      </w:r>
      <w:r w:rsidRPr="00E37AFE">
        <w:rPr>
          <w:rFonts w:ascii="Calibri" w:hAnsi="Calibri" w:cs="Calibri"/>
          <w:sz w:val="22"/>
          <w:szCs w:val="22"/>
        </w:rPr>
        <w:t>ροσκυνήματα, ποιος απειλεί αυτά και ποια είναι η θέση της ελληνικής κυβέρνησης</w:t>
      </w:r>
      <w:r w:rsidR="00CC5471" w:rsidRPr="00E37AFE">
        <w:rPr>
          <w:rFonts w:ascii="Calibri" w:hAnsi="Calibri" w:cs="Calibri"/>
          <w:sz w:val="22"/>
          <w:szCs w:val="22"/>
        </w:rPr>
        <w:t xml:space="preserve"> </w:t>
      </w:r>
      <w:r w:rsidRPr="00E37AFE">
        <w:rPr>
          <w:rFonts w:ascii="Calibri" w:hAnsi="Calibri" w:cs="Calibri"/>
          <w:sz w:val="22"/>
          <w:szCs w:val="22"/>
        </w:rPr>
        <w:t>επ΄ αυτών, γιατί ακούσαμε μία ισχυρή διατύπωση από τον Εισηγητή της Πλειοψηφίας</w:t>
      </w:r>
      <w:r w:rsidR="00CC5471" w:rsidRPr="00E37AFE">
        <w:rPr>
          <w:rFonts w:ascii="Calibri" w:hAnsi="Calibri" w:cs="Calibri"/>
          <w:sz w:val="22"/>
          <w:szCs w:val="22"/>
        </w:rPr>
        <w:t>,</w:t>
      </w:r>
      <w:r w:rsidRPr="00E37AFE">
        <w:rPr>
          <w:rFonts w:ascii="Calibri" w:hAnsi="Calibri" w:cs="Calibri"/>
          <w:sz w:val="22"/>
          <w:szCs w:val="22"/>
        </w:rPr>
        <w:t xml:space="preserve"> τον κύριο Συρίγο, όπου αναφέρθηκε σε κυριαρχικά, κανονικά και διοικητικά δικαιώματα και έτσι καταγράφονται στο άρθρο 5 του Μνημονίου.</w:t>
      </w:r>
    </w:p>
    <w:p w14:paraId="0B92C20B"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Στο προοίμιο γίνεται αναφορά σε κανονική, διοικητική και ιστορική αυτοτέλεια. Επειδή υπάρχει μια διαφορά στη βαρύτητα των εννοιών θα θέλαμε μια διευκρίνιση, όπως επίσης και από πού προκύπτουν τα δικαιώματα, γιατί δεν σας κρύβω ότι μας προβληματίζει η ασάφεια αυτών των δικαιωμάτων, η ασάφεια του καθεστώτος μέσα στο οποίο λειτουργεί το Πατριαρχείο.</w:t>
      </w:r>
    </w:p>
    <w:p w14:paraId="182AE216"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Νομίζω ότι η κυρία Υπουργός θα το καλύψει, κύριε Συρίγο.</w:t>
      </w:r>
    </w:p>
    <w:p w14:paraId="40302169"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Συνεχίστε, κυρία Κτενά.</w:t>
      </w:r>
    </w:p>
    <w:p w14:paraId="117E948F"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w:t>
      </w:r>
    </w:p>
    <w:p w14:paraId="1C770E0A" w14:textId="55566AB9" w:rsidR="00566FA3" w:rsidRPr="00E37AFE" w:rsidRDefault="00566FA3" w:rsidP="00E37AFE">
      <w:pPr>
        <w:spacing w:line="276" w:lineRule="auto"/>
        <w:contextualSpacing/>
        <w:jc w:val="both"/>
        <w:rPr>
          <w:rFonts w:ascii="Calibri" w:hAnsi="Calibri" w:cs="Calibri"/>
          <w:bCs/>
          <w:sz w:val="22"/>
          <w:szCs w:val="22"/>
        </w:rPr>
      </w:pPr>
      <w:r w:rsidRPr="00E37AFE">
        <w:rPr>
          <w:rFonts w:ascii="Calibri" w:hAnsi="Calibri" w:cs="Calibri"/>
          <w:bCs/>
          <w:sz w:val="22"/>
          <w:szCs w:val="22"/>
        </w:rPr>
        <w:tab/>
      </w:r>
      <w:r w:rsidRPr="00E37AFE">
        <w:rPr>
          <w:rFonts w:ascii="Calibri" w:hAnsi="Calibri" w:cs="Calibri"/>
          <w:b/>
          <w:sz w:val="22"/>
          <w:szCs w:val="22"/>
        </w:rPr>
        <w:t>ΑΦΡΟΔΙΤΗ ΚΤΕΝΑ (Ειδική Αγορήτρια της Κ.Ο. «Κομμουνιστικό Κόμμα Ελλάδας»):</w:t>
      </w:r>
      <w:r w:rsidRPr="00E37AFE">
        <w:rPr>
          <w:rFonts w:ascii="Calibri" w:hAnsi="Calibri" w:cs="Calibri"/>
          <w:bCs/>
          <w:sz w:val="22"/>
          <w:szCs w:val="22"/>
        </w:rPr>
        <w:t xml:space="preserve"> Κατανοώ το πρόβλημα, απλώς αναρωτιέμαι, επειδή ανάλογα ερωτήματα είχαμε θέσει και κατά τη συζήτηση του νόμου για τη Μονή Σινά πριν από ένα χρόνο ακριβώς κι εκεί υπήρχε μια ασάφεια. Το ερώτημα, λοιπόν, είναι, επειδή έχουμε να κάνουμε με μια ιδιαίτερη περιοχή που πραγματικά φλέγεται αυτή τη στιγμή, κατά πόσον τέτοια μνημόνια, πραγματικά προστατεύουν και δεν ανοίγουν το δρόμο για μεγαλύτερα προβλήματα και για κινδύνους απέναντι σε αυτά που θέλει να προστατεύσει. </w:t>
      </w:r>
    </w:p>
    <w:p w14:paraId="1E626044" w14:textId="34D27739"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Για παράδειγμα</w:t>
      </w:r>
      <w:r w:rsidR="00B255C1" w:rsidRPr="00E37AFE">
        <w:rPr>
          <w:rFonts w:ascii="Calibri" w:hAnsi="Calibri" w:cs="Calibri"/>
          <w:bCs/>
          <w:sz w:val="22"/>
          <w:szCs w:val="22"/>
        </w:rPr>
        <w:t>, π</w:t>
      </w:r>
      <w:r w:rsidRPr="00E37AFE">
        <w:rPr>
          <w:rFonts w:ascii="Calibri" w:hAnsi="Calibri" w:cs="Calibri"/>
          <w:bCs/>
          <w:sz w:val="22"/>
          <w:szCs w:val="22"/>
        </w:rPr>
        <w:t xml:space="preserve">οια είναι η γεωγραφική κάλυψη των δράσεων του </w:t>
      </w:r>
      <w:r w:rsidR="00220F3E" w:rsidRPr="00E37AFE">
        <w:rPr>
          <w:rFonts w:ascii="Calibri" w:hAnsi="Calibri" w:cs="Calibri"/>
          <w:bCs/>
          <w:sz w:val="22"/>
          <w:szCs w:val="22"/>
        </w:rPr>
        <w:t>Μ</w:t>
      </w:r>
      <w:r w:rsidRPr="00E37AFE">
        <w:rPr>
          <w:rFonts w:ascii="Calibri" w:hAnsi="Calibri" w:cs="Calibri"/>
          <w:bCs/>
          <w:sz w:val="22"/>
          <w:szCs w:val="22"/>
        </w:rPr>
        <w:t>νημονίου; Όλα παραπέμπονται στο Πατριαρχείο, στο τι θα πει το Πατριαρχείο, τι θα ζητήσει το Πατριαρχείο. Χωρίς να θέλω να αμφισβητήσω τις προθέσεις του Πατριαρχείου, το ελληνικό κράτος εφόσον μπαίνει στη διαδικασία υπογραφής τέτοιου μνημονίου, πρέπει να προστατεύεται</w:t>
      </w:r>
      <w:r w:rsidR="00220F3E" w:rsidRPr="00E37AFE">
        <w:rPr>
          <w:rFonts w:ascii="Calibri" w:hAnsi="Calibri" w:cs="Calibri"/>
          <w:bCs/>
          <w:sz w:val="22"/>
          <w:szCs w:val="22"/>
        </w:rPr>
        <w:t>, π</w:t>
      </w:r>
      <w:r w:rsidRPr="00E37AFE">
        <w:rPr>
          <w:rFonts w:ascii="Calibri" w:hAnsi="Calibri" w:cs="Calibri"/>
          <w:bCs/>
          <w:sz w:val="22"/>
          <w:szCs w:val="22"/>
        </w:rPr>
        <w:t>ρέπει να έχει κάποιες δικλείδες ασφαλείας. Με</w:t>
      </w:r>
      <w:r w:rsidR="00151F0A" w:rsidRPr="00E37AFE">
        <w:rPr>
          <w:rFonts w:ascii="Calibri" w:hAnsi="Calibri" w:cs="Calibri"/>
          <w:bCs/>
          <w:sz w:val="22"/>
          <w:szCs w:val="22"/>
        </w:rPr>
        <w:t xml:space="preserve"> </w:t>
      </w:r>
      <w:r w:rsidRPr="00E37AFE">
        <w:rPr>
          <w:rFonts w:ascii="Calibri" w:hAnsi="Calibri" w:cs="Calibri"/>
          <w:bCs/>
          <w:sz w:val="22"/>
          <w:szCs w:val="22"/>
        </w:rPr>
        <w:t xml:space="preserve">ποιο τρόπο, για παράδειγμα, μπορεί να προσβάλει αυτό το μνημόνιο; Πώς μπορεί να διακοπεί η ισχύς του; Γιατί προβλέπεται για 10 χρόνια, αλλά </w:t>
      </w:r>
      <w:r w:rsidR="00220F3E" w:rsidRPr="00E37AFE">
        <w:rPr>
          <w:rFonts w:ascii="Calibri" w:hAnsi="Calibri" w:cs="Calibri"/>
          <w:bCs/>
          <w:sz w:val="22"/>
          <w:szCs w:val="22"/>
        </w:rPr>
        <w:t xml:space="preserve">αν </w:t>
      </w:r>
      <w:r w:rsidRPr="00E37AFE">
        <w:rPr>
          <w:rFonts w:ascii="Calibri" w:hAnsi="Calibri" w:cs="Calibri"/>
          <w:bCs/>
          <w:sz w:val="22"/>
          <w:szCs w:val="22"/>
        </w:rPr>
        <w:t>κάτι δεν πάει καλά στα επόμενα δύο χρόνια</w:t>
      </w:r>
      <w:r w:rsidR="00220F3E" w:rsidRPr="00E37AFE">
        <w:rPr>
          <w:rFonts w:ascii="Calibri" w:hAnsi="Calibri" w:cs="Calibri"/>
          <w:bCs/>
          <w:sz w:val="22"/>
          <w:szCs w:val="22"/>
        </w:rPr>
        <w:t>, π</w:t>
      </w:r>
      <w:r w:rsidRPr="00E37AFE">
        <w:rPr>
          <w:rFonts w:ascii="Calibri" w:hAnsi="Calibri" w:cs="Calibri"/>
          <w:bCs/>
          <w:sz w:val="22"/>
          <w:szCs w:val="22"/>
        </w:rPr>
        <w:t>ώς αυτό το</w:t>
      </w:r>
      <w:r w:rsidR="00220F3E" w:rsidRPr="00E37AFE">
        <w:rPr>
          <w:rFonts w:ascii="Calibri" w:hAnsi="Calibri" w:cs="Calibri"/>
          <w:bCs/>
          <w:sz w:val="22"/>
          <w:szCs w:val="22"/>
        </w:rPr>
        <w:t xml:space="preserve"> Μ</w:t>
      </w:r>
      <w:r w:rsidRPr="00E37AFE">
        <w:rPr>
          <w:rFonts w:ascii="Calibri" w:hAnsi="Calibri" w:cs="Calibri"/>
          <w:bCs/>
          <w:sz w:val="22"/>
          <w:szCs w:val="22"/>
        </w:rPr>
        <w:t>νημόνιο</w:t>
      </w:r>
      <w:r w:rsidR="00220F3E" w:rsidRPr="00E37AFE">
        <w:rPr>
          <w:rFonts w:ascii="Calibri" w:hAnsi="Calibri" w:cs="Calibri"/>
          <w:bCs/>
          <w:sz w:val="22"/>
          <w:szCs w:val="22"/>
        </w:rPr>
        <w:t>,</w:t>
      </w:r>
      <w:r w:rsidRPr="00E37AFE">
        <w:rPr>
          <w:rFonts w:ascii="Calibri" w:hAnsi="Calibri" w:cs="Calibri"/>
          <w:bCs/>
          <w:sz w:val="22"/>
          <w:szCs w:val="22"/>
        </w:rPr>
        <w:t xml:space="preserve"> που καλείται η Βουλή να κυρώσει και να το κάνει νόμο, θα αναιρεθεί; Πώς θα διακοπούν δράσεις που έχουν ξεκινήσει; Πώς ελέγχεται, δηλαδή, όλη αυτή η διαδικασία; Αυτό, λοιπόν, είναι ένα ζήτημα, το οποίο θέλουμε να ξεκαθαριστεί. </w:t>
      </w:r>
    </w:p>
    <w:p w14:paraId="3F13C0E2" w14:textId="30469CBC"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Επίσης, γιατί έρχεται με αυτή τη μορφή του </w:t>
      </w:r>
      <w:r w:rsidR="00DF7F54" w:rsidRPr="00E37AFE">
        <w:rPr>
          <w:rFonts w:ascii="Calibri" w:hAnsi="Calibri" w:cs="Calibri"/>
          <w:bCs/>
          <w:sz w:val="22"/>
          <w:szCs w:val="22"/>
        </w:rPr>
        <w:t>Μ</w:t>
      </w:r>
      <w:r w:rsidRPr="00E37AFE">
        <w:rPr>
          <w:rFonts w:ascii="Calibri" w:hAnsi="Calibri" w:cs="Calibri"/>
          <w:bCs/>
          <w:sz w:val="22"/>
          <w:szCs w:val="22"/>
        </w:rPr>
        <w:t>νημονίου που θα κυρωθεί από τη Βουλή και όχι με κάποια άλλη διαδικασία; Το είπατε, νομίζω, εν μέρει στην εισήγησ</w:t>
      </w:r>
      <w:r w:rsidR="00151F0A" w:rsidRPr="00E37AFE">
        <w:rPr>
          <w:rFonts w:ascii="Calibri" w:hAnsi="Calibri" w:cs="Calibri"/>
          <w:bCs/>
          <w:sz w:val="22"/>
          <w:szCs w:val="22"/>
        </w:rPr>
        <w:t>ή</w:t>
      </w:r>
      <w:r w:rsidRPr="00E37AFE">
        <w:rPr>
          <w:rFonts w:ascii="Calibri" w:hAnsi="Calibri" w:cs="Calibri"/>
          <w:bCs/>
          <w:sz w:val="22"/>
          <w:szCs w:val="22"/>
        </w:rPr>
        <w:t xml:space="preserve"> σας, αλλά αν θέλετε εξηγήστε λίγο καλύτερα γιατί δεν μπορεί αυτό να γίνει με άλλο τρόπο</w:t>
      </w:r>
      <w:r w:rsidR="00DF7F54" w:rsidRPr="00E37AFE">
        <w:rPr>
          <w:rFonts w:ascii="Calibri" w:hAnsi="Calibri" w:cs="Calibri"/>
          <w:bCs/>
          <w:sz w:val="22"/>
          <w:szCs w:val="22"/>
        </w:rPr>
        <w:t>, δ</w:t>
      </w:r>
      <w:r w:rsidRPr="00E37AFE">
        <w:rPr>
          <w:rFonts w:ascii="Calibri" w:hAnsi="Calibri" w:cs="Calibri"/>
          <w:bCs/>
          <w:sz w:val="22"/>
          <w:szCs w:val="22"/>
        </w:rPr>
        <w:t xml:space="preserve">ηλαδή, τι προστασία μεγαλύτερη προσφέρει ή από τι κινδύνους προφυλάσσει το να κυρωθεί από το Ελληνικό Κοινοβούλιο; Εάν το αντισυμβαλλόμενο μέρος του Πατριαρχείου έχει τη δικαιοδοσία να υπογράφει με κράτος, προκειμένου να μην προσβληθεί η νομιμότητα των οποιοδήποτε δράσεων στην πορεία. Ποια είναι η θέση, για παράδειγμα της Ευρωπαϊκής Ένωσης στα ζητήματα αυτά. </w:t>
      </w:r>
    </w:p>
    <w:p w14:paraId="73DB7012" w14:textId="020F6597"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lastRenderedPageBreak/>
        <w:t>Τώρα, στο δεύτερο άρθρο που έχουμε μία ενδεικτική λίστα των κοινών δράσεων, ένα ερώτημα που έχει ανακύψει είναι, εάν υπάρχουν αμφισβητούμενα κειμήλια, μνημεία και πώς προσδιορίζεται, αν θέλετε, η κυριότητα του Πατριαρχείου επ’ αυτών.</w:t>
      </w:r>
      <w:r w:rsidR="004A4B9B" w:rsidRPr="00E37AFE">
        <w:rPr>
          <w:rFonts w:ascii="Calibri" w:hAnsi="Calibri" w:cs="Calibri"/>
          <w:bCs/>
          <w:sz w:val="22"/>
          <w:szCs w:val="22"/>
        </w:rPr>
        <w:t xml:space="preserve"> Ε</w:t>
      </w:r>
      <w:r w:rsidRPr="00E37AFE">
        <w:rPr>
          <w:rFonts w:ascii="Calibri" w:hAnsi="Calibri" w:cs="Calibri"/>
          <w:bCs/>
          <w:sz w:val="22"/>
          <w:szCs w:val="22"/>
        </w:rPr>
        <w:t xml:space="preserve">πειδή μιλάμε για ψηφιοποίηση, στην ψηφιοποίηση υπάρχουν και δικαιώματα επί μεταδεδομένων. Πώς προκύπτουν αυτά τα δικαιώματα; Θα έχει το ελληνικό κράτος κάποια δικαιώματα σε όλα αυτά και πώς προκύπτει  αυτό το πράγμα; </w:t>
      </w:r>
    </w:p>
    <w:p w14:paraId="446757CD" w14:textId="24123D7A"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Επίσης, γίνεται αναφορά σε συνεργασία με Ανώτατα Εκπαιδευτικά Ιδρύματα. Εδώ πρέπει να γίνει σαφές, ότι δεν μιλούμε για ιδιωτικά μαγαζιά, θα μου επιτρέψετε την έκφραση, μιλούμε για δημόσια πανεπιστήμια. Αναφέρονται, επίσης, συνεργασίες με διεθνείς επιστημονικούς, ερευνητικούς και πολιτιστικούς φορείς.</w:t>
      </w:r>
      <w:r w:rsidR="004A4B9B" w:rsidRPr="00E37AFE">
        <w:rPr>
          <w:rFonts w:ascii="Calibri" w:hAnsi="Calibri" w:cs="Calibri"/>
          <w:bCs/>
          <w:sz w:val="22"/>
          <w:szCs w:val="22"/>
        </w:rPr>
        <w:t xml:space="preserve"> Γ</w:t>
      </w:r>
      <w:r w:rsidRPr="00E37AFE">
        <w:rPr>
          <w:rFonts w:ascii="Calibri" w:hAnsi="Calibri" w:cs="Calibri"/>
          <w:bCs/>
          <w:sz w:val="22"/>
          <w:szCs w:val="22"/>
        </w:rPr>
        <w:t xml:space="preserve">ια να επιστρέψω στο προηγούμενο, δεν το λέω γιατί είμαστε ξεκάθαρα αντίθετοι στην εμπορευματοποίηση της εκπαίδευσης μέσα και από την ύπαρξη των νομικών προσώπων πανεπιστημιακής εκπαίδευσης, αλλά γιατί δεν είναι ξεκάθαρο το καθεστώς το εμπορικό, το επιχειρηματικό, το κέλυφος το οποίο θα ιδρύσει αυτά τα πανεπιστήμια, αυτά τα ιδρύματα στο μέλλον, οπότε θέλουμε ξεκάθαρα οποιαδήποτε εμπλοκή να είναι μέσω δημοσίων πανεπιστημίων. </w:t>
      </w:r>
    </w:p>
    <w:p w14:paraId="4BA037A7" w14:textId="77777777"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Το άλλο είναι στο δέκατο σημείο, η αναφορά σε συνεργασίες με διεθνείς επιστημονικούς, ερευνητικούς και πολιτιστικούς φορείς. Θα θέλαμε ένα παράδειγμα εδώ για  το ποιους εννοείτε, τι έχετε στο μυαλό σας. </w:t>
      </w:r>
    </w:p>
    <w:p w14:paraId="5C83D5E3" w14:textId="76681CC9"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Νομίζω ότι</w:t>
      </w:r>
      <w:r w:rsidR="00E0182E" w:rsidRPr="00E37AFE">
        <w:rPr>
          <w:rFonts w:ascii="Calibri" w:hAnsi="Calibri" w:cs="Calibri"/>
          <w:bCs/>
          <w:sz w:val="22"/>
          <w:szCs w:val="22"/>
        </w:rPr>
        <w:t>,</w:t>
      </w:r>
      <w:r w:rsidRPr="00E37AFE">
        <w:rPr>
          <w:rFonts w:ascii="Calibri" w:hAnsi="Calibri" w:cs="Calibri"/>
          <w:bCs/>
          <w:sz w:val="22"/>
          <w:szCs w:val="22"/>
        </w:rPr>
        <w:t xml:space="preserve"> με αυτά μπορώ να κλείσω. Έχει γίνει καθαρό από πού εκκινεί ο προβληματισμός μας, προκειμένου να στηρίξουμε κάτι τέτοιο και περιμένουμε διευκρινίσεις, γι’ αυτό και επιφυλασσόμαστε. Ευχαριστώ. </w:t>
      </w:r>
    </w:p>
    <w:p w14:paraId="48B14599" w14:textId="77777777"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
          <w:sz w:val="22"/>
          <w:szCs w:val="22"/>
        </w:rPr>
        <w:t xml:space="preserve">ΧΡΙΣΤΟΔΟΥΛΟΣ ΣΤΕΦΑΝΑΔΗΣ (Πρόεδρος της Επιτροπής): </w:t>
      </w:r>
      <w:r w:rsidRPr="00E37AFE">
        <w:rPr>
          <w:rFonts w:ascii="Calibri" w:hAnsi="Calibri" w:cs="Calibri"/>
          <w:bCs/>
          <w:sz w:val="22"/>
          <w:szCs w:val="22"/>
        </w:rPr>
        <w:t xml:space="preserve">Ευχαριστούμε κυρία Κτενά. </w:t>
      </w:r>
    </w:p>
    <w:p w14:paraId="53C7DA25" w14:textId="214DE33C"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Το</w:t>
      </w:r>
      <w:r w:rsidR="002449CE" w:rsidRPr="00E37AFE">
        <w:rPr>
          <w:rFonts w:ascii="Calibri" w:hAnsi="Calibri" w:cs="Calibri"/>
          <w:bCs/>
          <w:sz w:val="22"/>
          <w:szCs w:val="22"/>
        </w:rPr>
        <w:t>ν</w:t>
      </w:r>
      <w:r w:rsidRPr="00E37AFE">
        <w:rPr>
          <w:rFonts w:ascii="Calibri" w:hAnsi="Calibri" w:cs="Calibri"/>
          <w:bCs/>
          <w:sz w:val="22"/>
          <w:szCs w:val="22"/>
        </w:rPr>
        <w:t xml:space="preserve"> λόγο έχει η κυρία Ασημακοπούλου, Ειδική Αγορήτρια της Κ.Ο. «Ελληνική Λύση – Κυριάκος Βελόπουλος».</w:t>
      </w:r>
    </w:p>
    <w:p w14:paraId="350895EF" w14:textId="77777777" w:rsidR="00566FA3" w:rsidRPr="00E37AFE" w:rsidRDefault="00566FA3" w:rsidP="00E37AFE">
      <w:pPr>
        <w:spacing w:line="276" w:lineRule="auto"/>
        <w:ind w:firstLine="720"/>
        <w:contextualSpacing/>
        <w:jc w:val="both"/>
        <w:rPr>
          <w:rFonts w:ascii="Calibri" w:hAnsi="Calibri" w:cs="Calibri"/>
          <w:bCs/>
          <w:sz w:val="22"/>
          <w:szCs w:val="22"/>
        </w:rPr>
      </w:pPr>
    </w:p>
    <w:p w14:paraId="29E2751D" w14:textId="77777777" w:rsidR="00566FA3" w:rsidRPr="00E37AFE" w:rsidRDefault="00566FA3" w:rsidP="00E37AFE">
      <w:pPr>
        <w:spacing w:line="276" w:lineRule="auto"/>
        <w:contextualSpacing/>
        <w:jc w:val="both"/>
        <w:rPr>
          <w:rFonts w:ascii="Calibri" w:hAnsi="Calibri" w:cs="Calibri"/>
          <w:sz w:val="22"/>
          <w:szCs w:val="22"/>
        </w:rPr>
      </w:pPr>
    </w:p>
    <w:p w14:paraId="134C1ED3" w14:textId="69D82AD5"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ΣΟΦΙΑ ΧΑΪΔΩ ΑΣΗΜΑΚΟΠΟΥΛΟΥ (Ειδική Αγορήτρια της Κ.Ο. «ΕΛΛΗΝΙΚΗ ΛΥΣΗ – ΚΥΡΙΑΚΟΣ ΒΕΛΟΠΟΥΛΟΣ):</w:t>
      </w:r>
      <w:r w:rsidRPr="00E37AFE">
        <w:rPr>
          <w:rFonts w:ascii="Calibri" w:hAnsi="Calibri" w:cs="Calibri"/>
          <w:color w:val="212529"/>
          <w:sz w:val="22"/>
          <w:szCs w:val="22"/>
        </w:rPr>
        <w:t xml:space="preserve"> Σας ευχαριστώ κύριε Πρόεδρε. Κυρία Υπουργέ, κυρίες και κύριοι συνάδελφοι. Συζητούμε σήμερα την </w:t>
      </w:r>
      <w:r w:rsidR="001A445F" w:rsidRPr="00E37AFE">
        <w:rPr>
          <w:rFonts w:ascii="Calibri" w:hAnsi="Calibri" w:cs="Calibri"/>
          <w:color w:val="212529"/>
          <w:sz w:val="22"/>
          <w:szCs w:val="22"/>
        </w:rPr>
        <w:t>Κ</w:t>
      </w:r>
      <w:r w:rsidRPr="00E37AFE">
        <w:rPr>
          <w:rFonts w:ascii="Calibri" w:hAnsi="Calibri" w:cs="Calibri"/>
          <w:color w:val="212529"/>
          <w:sz w:val="22"/>
          <w:szCs w:val="22"/>
        </w:rPr>
        <w:t xml:space="preserve">ύρωση του </w:t>
      </w:r>
      <w:r w:rsidR="001A445F" w:rsidRPr="00E37AFE">
        <w:rPr>
          <w:rFonts w:ascii="Calibri" w:hAnsi="Calibri" w:cs="Calibri"/>
          <w:color w:val="212529"/>
          <w:sz w:val="22"/>
          <w:szCs w:val="22"/>
        </w:rPr>
        <w:t>Μ</w:t>
      </w:r>
      <w:r w:rsidRPr="00E37AFE">
        <w:rPr>
          <w:rFonts w:ascii="Calibri" w:hAnsi="Calibri" w:cs="Calibri"/>
          <w:color w:val="212529"/>
          <w:sz w:val="22"/>
          <w:szCs w:val="22"/>
        </w:rPr>
        <w:t xml:space="preserve">νημονίου </w:t>
      </w:r>
      <w:r w:rsidR="001A445F" w:rsidRPr="00E37AFE">
        <w:rPr>
          <w:rFonts w:ascii="Calibri" w:hAnsi="Calibri" w:cs="Calibri"/>
          <w:color w:val="212529"/>
          <w:sz w:val="22"/>
          <w:szCs w:val="22"/>
        </w:rPr>
        <w:t>Σ</w:t>
      </w:r>
      <w:r w:rsidRPr="00E37AFE">
        <w:rPr>
          <w:rFonts w:ascii="Calibri" w:hAnsi="Calibri" w:cs="Calibri"/>
          <w:color w:val="212529"/>
          <w:sz w:val="22"/>
          <w:szCs w:val="22"/>
        </w:rPr>
        <w:t>υνεργασίας μεταξύ του Υπουργείου Εξωτερικών, του Υπουργείου Πολιτισμού και του Ελληνορθόδοξου Πατριαρχείου Ιεροσολύμων.</w:t>
      </w:r>
    </w:p>
    <w:p w14:paraId="0899B715" w14:textId="77777777" w:rsidR="00C05EA7"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Θέλω εξ αρχής να είμαστε απολύτως ξεκάθαροι, για εμάς</w:t>
      </w:r>
      <w:r w:rsidR="001C4901" w:rsidRPr="00E37AFE">
        <w:rPr>
          <w:rFonts w:ascii="Calibri" w:hAnsi="Calibri" w:cs="Calibri"/>
          <w:color w:val="212529"/>
          <w:sz w:val="22"/>
          <w:szCs w:val="22"/>
        </w:rPr>
        <w:t>,</w:t>
      </w:r>
      <w:r w:rsidRPr="00E37AFE">
        <w:rPr>
          <w:rFonts w:ascii="Calibri" w:hAnsi="Calibri" w:cs="Calibri"/>
          <w:color w:val="212529"/>
          <w:sz w:val="22"/>
          <w:szCs w:val="22"/>
        </w:rPr>
        <w:t xml:space="preserve"> την Ελληνική Λύση, η Ορθοδοξία, τα Ιερά Προσκυνήματα και η ιστορική παρουσία του Ελληνισμού στους Αγίους Τόπους, δεν είναι ούτε μια τυπική υπόθεση εξωτερικής πολιτικής, ούτε ένα ακόμα κεφάλαιο πολιτιστικής διαχείρισης. Είναι κομμάτι της ιστορίας μας, της πίστης μας, της εθνικής και πνευματικής μας κληρονομιάς. Το Πατριαρχείο Ιεροσολύμων αποτελεί έναν ιστορικό θεματοφύλακα αυτής της παρουσίας και επιτελεί επί αιώνες μια εξαιρετικά σημαντική αποστολή. </w:t>
      </w:r>
    </w:p>
    <w:p w14:paraId="6A473C9F" w14:textId="44D9BC58"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Φυλάσσει ιερά προσκυνήματα, μνημεία, εικόνες, χειρόγραφα, αρχεία και ανεκτίμητ</w:t>
      </w:r>
      <w:r w:rsidR="00C05EA7" w:rsidRPr="00E37AFE">
        <w:rPr>
          <w:rFonts w:ascii="Calibri" w:hAnsi="Calibri" w:cs="Calibri"/>
          <w:color w:val="212529"/>
          <w:sz w:val="22"/>
          <w:szCs w:val="22"/>
        </w:rPr>
        <w:t>ου</w:t>
      </w:r>
      <w:r w:rsidRPr="00E37AFE">
        <w:rPr>
          <w:rFonts w:ascii="Calibri" w:hAnsi="Calibri" w:cs="Calibri"/>
          <w:color w:val="212529"/>
          <w:sz w:val="22"/>
          <w:szCs w:val="22"/>
        </w:rPr>
        <w:t>ς θησαυρούς της Ορθοδοξίας. Επομένως</w:t>
      </w:r>
      <w:r w:rsidR="00C05EA7" w:rsidRPr="00E37AFE">
        <w:rPr>
          <w:rFonts w:ascii="Calibri" w:hAnsi="Calibri" w:cs="Calibri"/>
          <w:color w:val="212529"/>
          <w:sz w:val="22"/>
          <w:szCs w:val="22"/>
        </w:rPr>
        <w:t>,</w:t>
      </w:r>
      <w:r w:rsidRPr="00E37AFE">
        <w:rPr>
          <w:rFonts w:ascii="Calibri" w:hAnsi="Calibri" w:cs="Calibri"/>
          <w:color w:val="212529"/>
          <w:sz w:val="22"/>
          <w:szCs w:val="22"/>
        </w:rPr>
        <w:t xml:space="preserve"> η Ελλάδα πρέπει να είναι δίπλα του και όχι μόνο στα λόγια. Με πράξεις, με θεσμική στήριξη, με επιστημονική συνδρομή, με οικονομική ενίσχυση εκεί όπου αυτή απαιτείται</w:t>
      </w:r>
      <w:r w:rsidR="000C11DE" w:rsidRPr="00E37AFE">
        <w:rPr>
          <w:rFonts w:ascii="Calibri" w:hAnsi="Calibri" w:cs="Calibri"/>
          <w:color w:val="212529"/>
          <w:sz w:val="22"/>
          <w:szCs w:val="22"/>
        </w:rPr>
        <w:t>,</w:t>
      </w:r>
      <w:r w:rsidRPr="00E37AFE">
        <w:rPr>
          <w:rFonts w:ascii="Calibri" w:hAnsi="Calibri" w:cs="Calibri"/>
          <w:color w:val="212529"/>
          <w:sz w:val="22"/>
          <w:szCs w:val="22"/>
        </w:rPr>
        <w:t xml:space="preserve"> και πάνω απ</w:t>
      </w:r>
      <w:r w:rsidR="000C11DE" w:rsidRPr="00E37AFE">
        <w:rPr>
          <w:rFonts w:ascii="Calibri" w:hAnsi="Calibri" w:cs="Calibri"/>
          <w:color w:val="212529"/>
          <w:sz w:val="22"/>
          <w:szCs w:val="22"/>
        </w:rPr>
        <w:t xml:space="preserve">’ </w:t>
      </w:r>
      <w:r w:rsidRPr="00E37AFE">
        <w:rPr>
          <w:rFonts w:ascii="Calibri" w:hAnsi="Calibri" w:cs="Calibri"/>
          <w:color w:val="212529"/>
          <w:sz w:val="22"/>
          <w:szCs w:val="22"/>
        </w:rPr>
        <w:t>όλα</w:t>
      </w:r>
      <w:r w:rsidR="000C11DE" w:rsidRPr="00E37AFE">
        <w:rPr>
          <w:rFonts w:ascii="Calibri" w:hAnsi="Calibri" w:cs="Calibri"/>
          <w:color w:val="212529"/>
          <w:sz w:val="22"/>
          <w:szCs w:val="22"/>
        </w:rPr>
        <w:t>,</w:t>
      </w:r>
      <w:r w:rsidRPr="00E37AFE">
        <w:rPr>
          <w:rFonts w:ascii="Calibri" w:hAnsi="Calibri" w:cs="Calibri"/>
          <w:color w:val="212529"/>
          <w:sz w:val="22"/>
          <w:szCs w:val="22"/>
        </w:rPr>
        <w:t xml:space="preserve"> με μία σταθερή εθνική πολιτική για τη διατήρηση της Ελληνικής και Ορθόδοξης παρουσίας στους Αγίους Τόπους.</w:t>
      </w:r>
    </w:p>
    <w:p w14:paraId="49ED93E6" w14:textId="04EFF455"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lastRenderedPageBreak/>
        <w:t>Τι κάνετε μέχρι σήμερα για να στηρίξετε το Ελληνορθόδοξο Πατριαρχείο Ιεροσολύμων, τον αρχαιότερο φορέα της χριστιανικής παρουσίας στους Αγίους Τόπους όσον αφορά στην προστασία της υλικής και άυλης κληρονομ</w:t>
      </w:r>
      <w:r w:rsidR="000C11DE" w:rsidRPr="00E37AFE">
        <w:rPr>
          <w:rFonts w:ascii="Calibri" w:hAnsi="Calibri" w:cs="Calibri"/>
          <w:color w:val="212529"/>
          <w:sz w:val="22"/>
          <w:szCs w:val="22"/>
        </w:rPr>
        <w:t>ιά</w:t>
      </w:r>
      <w:r w:rsidRPr="00E37AFE">
        <w:rPr>
          <w:rFonts w:ascii="Calibri" w:hAnsi="Calibri" w:cs="Calibri"/>
          <w:color w:val="212529"/>
          <w:sz w:val="22"/>
          <w:szCs w:val="22"/>
        </w:rPr>
        <w:t>ς;</w:t>
      </w:r>
      <w:r w:rsidR="003D098D" w:rsidRPr="00E37AFE">
        <w:rPr>
          <w:rFonts w:ascii="Calibri" w:hAnsi="Calibri" w:cs="Calibri"/>
          <w:color w:val="212529"/>
          <w:sz w:val="22"/>
          <w:szCs w:val="22"/>
        </w:rPr>
        <w:t xml:space="preserve"> Δ</w:t>
      </w:r>
      <w:r w:rsidRPr="00E37AFE">
        <w:rPr>
          <w:rFonts w:ascii="Calibri" w:hAnsi="Calibri" w:cs="Calibri"/>
          <w:color w:val="212529"/>
          <w:sz w:val="22"/>
          <w:szCs w:val="22"/>
        </w:rPr>
        <w:t>εν μιλάμε για έναν θεωρητικό κίνδυνο.</w:t>
      </w:r>
    </w:p>
    <w:p w14:paraId="3207797B" w14:textId="0F1E1B5D" w:rsidR="003D098D"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Ο Πατριάρχης Ιεροσολύμων Θεόφιλος, στο άρθρο του, ήδη από τις 8 Ιανουαρίου του 2022</w:t>
      </w:r>
      <w:r w:rsidR="000C11DE" w:rsidRPr="00E37AFE">
        <w:rPr>
          <w:rFonts w:ascii="Calibri" w:hAnsi="Calibri" w:cs="Calibri"/>
          <w:color w:val="212529"/>
          <w:sz w:val="22"/>
          <w:szCs w:val="22"/>
        </w:rPr>
        <w:t>,</w:t>
      </w:r>
      <w:r w:rsidRPr="00E37AFE">
        <w:rPr>
          <w:rFonts w:ascii="Calibri" w:hAnsi="Calibri" w:cs="Calibri"/>
          <w:color w:val="212529"/>
          <w:sz w:val="22"/>
          <w:szCs w:val="22"/>
        </w:rPr>
        <w:t xml:space="preserve"> αναφέρθηκε στις απειλές κατά της χριστιανικής παρουσίας στην Ιερουσαλήμ και σε όλη την </w:t>
      </w:r>
      <w:r w:rsidR="003D098D" w:rsidRPr="00E37AFE">
        <w:rPr>
          <w:rFonts w:ascii="Calibri" w:hAnsi="Calibri" w:cs="Calibri"/>
          <w:color w:val="212529"/>
          <w:sz w:val="22"/>
          <w:szCs w:val="22"/>
        </w:rPr>
        <w:t>Άγι</w:t>
      </w:r>
      <w:r w:rsidRPr="00E37AFE">
        <w:rPr>
          <w:rFonts w:ascii="Calibri" w:hAnsi="Calibri" w:cs="Calibri"/>
          <w:color w:val="212529"/>
          <w:sz w:val="22"/>
          <w:szCs w:val="22"/>
        </w:rPr>
        <w:t xml:space="preserve">α </w:t>
      </w:r>
      <w:r w:rsidR="000C11DE" w:rsidRPr="00E37AFE">
        <w:rPr>
          <w:rFonts w:ascii="Calibri" w:hAnsi="Calibri" w:cs="Calibri"/>
          <w:color w:val="212529"/>
          <w:sz w:val="22"/>
          <w:szCs w:val="22"/>
        </w:rPr>
        <w:t>Γ</w:t>
      </w:r>
      <w:r w:rsidRPr="00E37AFE">
        <w:rPr>
          <w:rFonts w:ascii="Calibri" w:hAnsi="Calibri" w:cs="Calibri"/>
          <w:color w:val="212529"/>
          <w:sz w:val="22"/>
          <w:szCs w:val="22"/>
        </w:rPr>
        <w:t xml:space="preserve">η, συμπεριλαμβάνοντας τις επιθέσεις στα Ιερά Προσκυνήματα και τα εγκλήματα μίσους κατά των χριστιανών. «Η παρουσία μας στην Ιερουσαλήμ απειλείται» έγραψε χαρακτηριστικά και οι προειδοποιήσεις δεν σταμάτησαν εκεί. </w:t>
      </w:r>
    </w:p>
    <w:p w14:paraId="3A4FCD39" w14:textId="0C507CFD"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Σε επίσημη ανακοίνωσή του τον Ιούνιο του 2026, το ίδιο το Πατριαρχείο έκανε λόγο για ένα ευρύτερο πλαίσιο κλιμακούμενων επιθέσεων που κατά την εκτίμησή του αποδυναμώνουν την αυτόχθονη χριστιανική παρουσία στους Αγίους Τόπους. Παράλληλα, επικαλείται στοιχεία</w:t>
      </w:r>
      <w:r w:rsidR="007E7DC9" w:rsidRPr="00E37AFE">
        <w:rPr>
          <w:rFonts w:ascii="Calibri" w:hAnsi="Calibri" w:cs="Calibri"/>
          <w:color w:val="212529"/>
          <w:sz w:val="22"/>
          <w:szCs w:val="22"/>
        </w:rPr>
        <w:t>,</w:t>
      </w:r>
      <w:r w:rsidRPr="00E37AFE">
        <w:rPr>
          <w:rFonts w:ascii="Calibri" w:hAnsi="Calibri" w:cs="Calibri"/>
          <w:color w:val="212529"/>
          <w:sz w:val="22"/>
          <w:szCs w:val="22"/>
        </w:rPr>
        <w:t xml:space="preserve"> σύμφωνα με τα οποία</w:t>
      </w:r>
      <w:r w:rsidR="007E7DC9" w:rsidRPr="00E37AFE">
        <w:rPr>
          <w:rFonts w:ascii="Calibri" w:hAnsi="Calibri" w:cs="Calibri"/>
          <w:color w:val="212529"/>
          <w:sz w:val="22"/>
          <w:szCs w:val="22"/>
        </w:rPr>
        <w:t>,</w:t>
      </w:r>
      <w:r w:rsidRPr="00E37AFE">
        <w:rPr>
          <w:rFonts w:ascii="Calibri" w:hAnsi="Calibri" w:cs="Calibri"/>
          <w:color w:val="212529"/>
          <w:sz w:val="22"/>
          <w:szCs w:val="22"/>
        </w:rPr>
        <w:t xml:space="preserve"> μόνο μέσα στο 2024</w:t>
      </w:r>
      <w:r w:rsidR="007E7DC9" w:rsidRPr="00E37AFE">
        <w:rPr>
          <w:rFonts w:ascii="Calibri" w:hAnsi="Calibri" w:cs="Calibri"/>
          <w:color w:val="212529"/>
          <w:sz w:val="22"/>
          <w:szCs w:val="22"/>
        </w:rPr>
        <w:t>,</w:t>
      </w:r>
      <w:r w:rsidRPr="00E37AFE">
        <w:rPr>
          <w:rFonts w:ascii="Calibri" w:hAnsi="Calibri" w:cs="Calibri"/>
          <w:color w:val="212529"/>
          <w:sz w:val="22"/>
          <w:szCs w:val="22"/>
        </w:rPr>
        <w:t xml:space="preserve"> καταγράφηκαν</w:t>
      </w:r>
      <w:r w:rsidR="007E7DC9" w:rsidRPr="00E37AFE">
        <w:rPr>
          <w:rFonts w:ascii="Calibri" w:hAnsi="Calibri" w:cs="Calibri"/>
          <w:color w:val="212529"/>
          <w:sz w:val="22"/>
          <w:szCs w:val="22"/>
        </w:rPr>
        <w:t xml:space="preserve"> </w:t>
      </w:r>
      <w:r w:rsidRPr="00E37AFE">
        <w:rPr>
          <w:rFonts w:ascii="Calibri" w:hAnsi="Calibri" w:cs="Calibri"/>
          <w:color w:val="212529"/>
          <w:sz w:val="22"/>
          <w:szCs w:val="22"/>
        </w:rPr>
        <w:t>111 επιθέσεις ή πράξεις βίας εναντίον χριστιανικών, κληρικών μοναζουσών,</w:t>
      </w:r>
      <w:r w:rsidR="003D098D" w:rsidRPr="00E37AFE">
        <w:rPr>
          <w:rFonts w:ascii="Calibri" w:hAnsi="Calibri" w:cs="Calibri"/>
          <w:color w:val="212529"/>
          <w:sz w:val="22"/>
          <w:szCs w:val="22"/>
        </w:rPr>
        <w:t xml:space="preserve"> </w:t>
      </w:r>
      <w:r w:rsidRPr="00E37AFE">
        <w:rPr>
          <w:rFonts w:ascii="Calibri" w:hAnsi="Calibri" w:cs="Calibri"/>
          <w:color w:val="212529"/>
          <w:sz w:val="22"/>
          <w:szCs w:val="22"/>
        </w:rPr>
        <w:t>πιστών και εκκλησιαστικών κοινοτήτων, με 35 από αυτές να στρέφονται κατά ναών, μονών και θρησκευτικών συμβόλων.</w:t>
      </w:r>
    </w:p>
    <w:p w14:paraId="02EEEA18" w14:textId="77777777" w:rsidR="00AB0CD5"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Ο αγαπητός συνάδελφος Κωνσταντίνος Χήτας, ρώτησε τον κύριο Υπουργό Εξωτερικών - αριθμός πρωτοκόλλου 6573, 30.06.2026 - αν προτίθεται να παρέμβει προς τις Ισραηλινές αρχές για τον τερματισμό ενεργειών οι οποίες θέτουν σε κίνδυνο τις εκκλησιαστικές περιουσίες του Ελληνορθόδοξου Πατριαρχείου στην Ιερουσαλήμ και τους Αγίους Τόπους. Απάντηση μέχρι σήμερα δεν υπάρχει.</w:t>
      </w:r>
      <w:r w:rsidR="00AB0CD5" w:rsidRPr="00E37AFE">
        <w:rPr>
          <w:rFonts w:ascii="Calibri" w:hAnsi="Calibri" w:cs="Calibri"/>
          <w:color w:val="212529"/>
          <w:sz w:val="22"/>
          <w:szCs w:val="22"/>
        </w:rPr>
        <w:t xml:space="preserve"> Α</w:t>
      </w:r>
      <w:r w:rsidRPr="00E37AFE">
        <w:rPr>
          <w:rFonts w:ascii="Calibri" w:hAnsi="Calibri" w:cs="Calibri"/>
          <w:color w:val="212529"/>
          <w:sz w:val="22"/>
          <w:szCs w:val="22"/>
        </w:rPr>
        <w:t xml:space="preserve">υτό γεννά εύλογα ερωτήματα για το πόσο ψηλά βρίσκεται τελικά στις προτεραιότητες της κυβέρνησής σας η προστασία του Πατριαρχείου, της περιουσίας του και κατ’ επέκταση της χριστιανικής περιουσίας στην περιοχή. </w:t>
      </w:r>
    </w:p>
    <w:p w14:paraId="2280E86A" w14:textId="5E4E4A56" w:rsidR="00566FA3" w:rsidRPr="00E37AFE" w:rsidRDefault="00AB0CD5"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Έ</w:t>
      </w:r>
      <w:r w:rsidR="00566FA3" w:rsidRPr="00E37AFE">
        <w:rPr>
          <w:rFonts w:ascii="Calibri" w:hAnsi="Calibri" w:cs="Calibri"/>
          <w:color w:val="212529"/>
          <w:sz w:val="22"/>
          <w:szCs w:val="22"/>
        </w:rPr>
        <w:t xml:space="preserve">ρχεστε σήμερα στη Βουλή με ένα </w:t>
      </w:r>
      <w:r w:rsidR="006F27C0" w:rsidRPr="00E37AFE">
        <w:rPr>
          <w:rFonts w:ascii="Calibri" w:hAnsi="Calibri" w:cs="Calibri"/>
          <w:color w:val="212529"/>
          <w:sz w:val="22"/>
          <w:szCs w:val="22"/>
        </w:rPr>
        <w:t>Μ</w:t>
      </w:r>
      <w:r w:rsidR="00566FA3" w:rsidRPr="00E37AFE">
        <w:rPr>
          <w:rFonts w:ascii="Calibri" w:hAnsi="Calibri" w:cs="Calibri"/>
          <w:color w:val="212529"/>
          <w:sz w:val="22"/>
          <w:szCs w:val="22"/>
        </w:rPr>
        <w:t xml:space="preserve">νημόνιο </w:t>
      </w:r>
      <w:r w:rsidR="006F27C0" w:rsidRPr="00E37AFE">
        <w:rPr>
          <w:rFonts w:ascii="Calibri" w:hAnsi="Calibri" w:cs="Calibri"/>
          <w:color w:val="212529"/>
          <w:sz w:val="22"/>
          <w:szCs w:val="22"/>
        </w:rPr>
        <w:t>Σ</w:t>
      </w:r>
      <w:r w:rsidR="00566FA3" w:rsidRPr="00E37AFE">
        <w:rPr>
          <w:rFonts w:ascii="Calibri" w:hAnsi="Calibri" w:cs="Calibri"/>
          <w:color w:val="212529"/>
          <w:sz w:val="22"/>
          <w:szCs w:val="22"/>
        </w:rPr>
        <w:t>υνεργασίας για την προστασία ακριβώς αυτής της κληρονομιάς</w:t>
      </w:r>
      <w:r w:rsidRPr="00E37AFE">
        <w:rPr>
          <w:rFonts w:ascii="Calibri" w:hAnsi="Calibri" w:cs="Calibri"/>
          <w:color w:val="212529"/>
          <w:sz w:val="22"/>
          <w:szCs w:val="22"/>
        </w:rPr>
        <w:t>, κ</w:t>
      </w:r>
      <w:r w:rsidR="00566FA3" w:rsidRPr="00E37AFE">
        <w:rPr>
          <w:rFonts w:ascii="Calibri" w:hAnsi="Calibri" w:cs="Calibri"/>
          <w:color w:val="212529"/>
          <w:sz w:val="22"/>
          <w:szCs w:val="22"/>
        </w:rPr>
        <w:t>αλώς έρχεστε</w:t>
      </w:r>
      <w:r w:rsidR="006F27C0" w:rsidRPr="00E37AFE">
        <w:rPr>
          <w:rFonts w:ascii="Calibri" w:hAnsi="Calibri" w:cs="Calibri"/>
          <w:color w:val="212529"/>
          <w:sz w:val="22"/>
          <w:szCs w:val="22"/>
        </w:rPr>
        <w:t>, α</w:t>
      </w:r>
      <w:r w:rsidR="00566FA3" w:rsidRPr="00E37AFE">
        <w:rPr>
          <w:rFonts w:ascii="Calibri" w:hAnsi="Calibri" w:cs="Calibri"/>
          <w:color w:val="212529"/>
          <w:sz w:val="22"/>
          <w:szCs w:val="22"/>
        </w:rPr>
        <w:t>λλά εμείς δικαιούμαστε να σας ρωτήσουμε</w:t>
      </w:r>
      <w:r w:rsidRPr="00E37AFE">
        <w:rPr>
          <w:rFonts w:ascii="Calibri" w:hAnsi="Calibri" w:cs="Calibri"/>
          <w:color w:val="212529"/>
          <w:sz w:val="22"/>
          <w:szCs w:val="22"/>
        </w:rPr>
        <w:t>:</w:t>
      </w:r>
      <w:r w:rsidR="00566FA3" w:rsidRPr="00E37AFE">
        <w:rPr>
          <w:rFonts w:ascii="Calibri" w:hAnsi="Calibri" w:cs="Calibri"/>
          <w:color w:val="212529"/>
          <w:sz w:val="22"/>
          <w:szCs w:val="22"/>
        </w:rPr>
        <w:t xml:space="preserve"> </w:t>
      </w:r>
      <w:r w:rsidRPr="00E37AFE">
        <w:rPr>
          <w:rFonts w:ascii="Calibri" w:hAnsi="Calibri" w:cs="Calibri"/>
          <w:color w:val="212529"/>
          <w:sz w:val="22"/>
          <w:szCs w:val="22"/>
        </w:rPr>
        <w:t>«Π</w:t>
      </w:r>
      <w:r w:rsidR="00566FA3" w:rsidRPr="00E37AFE">
        <w:rPr>
          <w:rFonts w:ascii="Calibri" w:hAnsi="Calibri" w:cs="Calibri"/>
          <w:color w:val="212529"/>
          <w:sz w:val="22"/>
          <w:szCs w:val="22"/>
        </w:rPr>
        <w:t>οιο είναι το συνολικό σχέδιο;</w:t>
      </w:r>
      <w:r w:rsidRPr="00E37AFE">
        <w:rPr>
          <w:rFonts w:ascii="Calibri" w:hAnsi="Calibri" w:cs="Calibri"/>
          <w:color w:val="212529"/>
          <w:sz w:val="22"/>
          <w:szCs w:val="22"/>
        </w:rPr>
        <w:t xml:space="preserve">». </w:t>
      </w:r>
      <w:r w:rsidR="00566FA3" w:rsidRPr="00E37AFE">
        <w:rPr>
          <w:rFonts w:ascii="Calibri" w:hAnsi="Calibri" w:cs="Calibri"/>
          <w:color w:val="212529"/>
          <w:sz w:val="22"/>
          <w:szCs w:val="22"/>
        </w:rPr>
        <w:t>Διότι η στήριξη του Πατριαρχείου δεν μπορεί να εξαντλείται σε μία χρηματοδότηση. Χρειάζεται η διπλωματική προστασία, πολιτική παρουσία, πολιτιστική συνεργασία και μια σταθερή εθνική στρατηγική για τη διατήρηση της Ορθοδοξίας και του Ελληνισμού στους Αγίους Τόπους.</w:t>
      </w:r>
    </w:p>
    <w:p w14:paraId="4660E2C7" w14:textId="75701130"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Προβλέπεται</w:t>
      </w:r>
      <w:r w:rsidR="00A50FB6" w:rsidRPr="00E37AFE">
        <w:rPr>
          <w:rFonts w:ascii="Calibri" w:hAnsi="Calibri" w:cs="Calibri"/>
          <w:color w:val="212529"/>
          <w:sz w:val="22"/>
          <w:szCs w:val="22"/>
        </w:rPr>
        <w:t>,</w:t>
      </w:r>
      <w:r w:rsidRPr="00E37AFE">
        <w:rPr>
          <w:rFonts w:ascii="Calibri" w:hAnsi="Calibri" w:cs="Calibri"/>
          <w:color w:val="212529"/>
          <w:sz w:val="22"/>
          <w:szCs w:val="22"/>
        </w:rPr>
        <w:t xml:space="preserve"> με το παρόν</w:t>
      </w:r>
      <w:r w:rsidR="00A50FB6" w:rsidRPr="00E37AFE">
        <w:rPr>
          <w:rFonts w:ascii="Calibri" w:hAnsi="Calibri" w:cs="Calibri"/>
          <w:color w:val="212529"/>
          <w:sz w:val="22"/>
          <w:szCs w:val="22"/>
        </w:rPr>
        <w:t>,</w:t>
      </w:r>
      <w:r w:rsidRPr="00E37AFE">
        <w:rPr>
          <w:rFonts w:ascii="Calibri" w:hAnsi="Calibri" w:cs="Calibri"/>
          <w:color w:val="212529"/>
          <w:sz w:val="22"/>
          <w:szCs w:val="22"/>
        </w:rPr>
        <w:t xml:space="preserve"> συνεργασία για τη συντήρηση και αποκατάσταση κινητών και ακινήτων μνημείων, εικόνων, αγιογραφιών, ξυλόγλυπτων και ψηφιδωτών. Προβλέπεται ψηφιακή αποτύπωση μνημείων, εκπόνηση μελετών, καταγραφή και τεκμηρίωση κειμηλίων, ψηφιοποίηση χειρογράφων και ιστορικών αρχείων, επιστημονικές εκδόσεις, εκπαιδευτικές δράσεις και συνεργασίες με ελληνικά πανεπιστήμια και επιστημονικούς φορείς. Ποιος θα μπορούσε να διαφωνήσει με αυτούς τους στόχους; Ακριβώς όμως, επειδή θέλουμε αυτή η προσπάθεια να πετύχει και επειδή αφορά μια τόσο σημαντική εθνική και πνευματική παρακαταθήκη, θεωρούμε, ότι η </w:t>
      </w:r>
      <w:r w:rsidR="00AB0CD5" w:rsidRPr="00E37AFE">
        <w:rPr>
          <w:rFonts w:ascii="Calibri" w:hAnsi="Calibri" w:cs="Calibri"/>
          <w:color w:val="212529"/>
          <w:sz w:val="22"/>
          <w:szCs w:val="22"/>
        </w:rPr>
        <w:t>Κ</w:t>
      </w:r>
      <w:r w:rsidRPr="00E37AFE">
        <w:rPr>
          <w:rFonts w:ascii="Calibri" w:hAnsi="Calibri" w:cs="Calibri"/>
          <w:color w:val="212529"/>
          <w:sz w:val="22"/>
          <w:szCs w:val="22"/>
        </w:rPr>
        <w:t>υβέρνηση οφείλει να έχει παρουσιάσει στη Βουλή ένα ακόμη σαφέστερο πλαίσιο εφαρμογής.</w:t>
      </w:r>
    </w:p>
    <w:p w14:paraId="0DE8D5F2" w14:textId="7690FAF8"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 xml:space="preserve">Η </w:t>
      </w:r>
      <w:r w:rsidR="00792930" w:rsidRPr="00E37AFE">
        <w:rPr>
          <w:rFonts w:ascii="Calibri" w:hAnsi="Calibri" w:cs="Calibri"/>
          <w:color w:val="212529"/>
          <w:sz w:val="22"/>
          <w:szCs w:val="22"/>
        </w:rPr>
        <w:t>Κ</w:t>
      </w:r>
      <w:r w:rsidRPr="00E37AFE">
        <w:rPr>
          <w:rFonts w:ascii="Calibri" w:hAnsi="Calibri" w:cs="Calibri"/>
          <w:color w:val="212529"/>
          <w:sz w:val="22"/>
          <w:szCs w:val="22"/>
        </w:rPr>
        <w:t xml:space="preserve">υβέρνηση έχει την ευθύνη απέναντι στη Βουλή να εξηγεί με ακρίβεια πώς θα διαχειρίζεται το Ελληνικό Δημόσιο τους πόρους που διαθέτει. Δεν θεωρούμε ότι είναι υπερβολή να διαθέτει η Ελλάδα χρήματα για την προστασία των </w:t>
      </w:r>
      <w:r w:rsidR="00A50FB6" w:rsidRPr="00E37AFE">
        <w:rPr>
          <w:rFonts w:ascii="Calibri" w:hAnsi="Calibri" w:cs="Calibri"/>
          <w:color w:val="212529"/>
          <w:sz w:val="22"/>
          <w:szCs w:val="22"/>
        </w:rPr>
        <w:t>Ι</w:t>
      </w:r>
      <w:r w:rsidRPr="00E37AFE">
        <w:rPr>
          <w:rFonts w:ascii="Calibri" w:hAnsi="Calibri" w:cs="Calibri"/>
          <w:color w:val="212529"/>
          <w:sz w:val="22"/>
          <w:szCs w:val="22"/>
        </w:rPr>
        <w:t xml:space="preserve">ερών </w:t>
      </w:r>
      <w:r w:rsidR="00A50FB6" w:rsidRPr="00E37AFE">
        <w:rPr>
          <w:rFonts w:ascii="Calibri" w:hAnsi="Calibri" w:cs="Calibri"/>
          <w:color w:val="212529"/>
          <w:sz w:val="22"/>
          <w:szCs w:val="22"/>
        </w:rPr>
        <w:t>Π</w:t>
      </w:r>
      <w:r w:rsidRPr="00E37AFE">
        <w:rPr>
          <w:rFonts w:ascii="Calibri" w:hAnsi="Calibri" w:cs="Calibri"/>
          <w:color w:val="212529"/>
          <w:sz w:val="22"/>
          <w:szCs w:val="22"/>
        </w:rPr>
        <w:t>ροσκυν</w:t>
      </w:r>
      <w:r w:rsidR="00792930" w:rsidRPr="00E37AFE">
        <w:rPr>
          <w:rFonts w:ascii="Calibri" w:hAnsi="Calibri" w:cs="Calibri"/>
          <w:color w:val="212529"/>
          <w:sz w:val="22"/>
          <w:szCs w:val="22"/>
        </w:rPr>
        <w:t>ημάτων</w:t>
      </w:r>
      <w:r w:rsidRPr="00E37AFE">
        <w:rPr>
          <w:rFonts w:ascii="Calibri" w:hAnsi="Calibri" w:cs="Calibri"/>
          <w:color w:val="212529"/>
          <w:sz w:val="22"/>
          <w:szCs w:val="22"/>
        </w:rPr>
        <w:t xml:space="preserve"> και της ορθόδοξης κληρονομιάς. Το αντίθετο, θα προτιμούσαμε να βλέπαμε το Ελληνικό Κράτος να διαθέτει περισσότερους πόρους για την ιστορία μας, την Ορθοδοξία, τον πολιτισμό και την </w:t>
      </w:r>
      <w:r w:rsidRPr="00E37AFE">
        <w:rPr>
          <w:rFonts w:ascii="Calibri" w:hAnsi="Calibri" w:cs="Calibri"/>
          <w:color w:val="212529"/>
          <w:sz w:val="22"/>
          <w:szCs w:val="22"/>
        </w:rPr>
        <w:lastRenderedPageBreak/>
        <w:t>ελληνική παρουσία εκτός συνόρων, αντί να σκορπά δημόσιο χρήμα σε δράσεις που καμία σχέση δεν έχουν με τις πραγματικές εθνικές ανάγκες.</w:t>
      </w:r>
    </w:p>
    <w:p w14:paraId="38645CBD" w14:textId="77777777" w:rsidR="00566FA3" w:rsidRPr="00E37AFE" w:rsidRDefault="00566FA3" w:rsidP="00E37AFE">
      <w:pPr>
        <w:spacing w:line="276" w:lineRule="auto"/>
        <w:contextualSpacing/>
        <w:jc w:val="both"/>
        <w:rPr>
          <w:rFonts w:ascii="Calibri" w:hAnsi="Calibri" w:cs="Calibri"/>
          <w:color w:val="212529"/>
          <w:sz w:val="22"/>
          <w:szCs w:val="22"/>
        </w:rPr>
      </w:pPr>
    </w:p>
    <w:p w14:paraId="47DB07A5" w14:textId="73FBD6F4" w:rsidR="00566FA3" w:rsidRPr="00E37AFE" w:rsidRDefault="00566FA3" w:rsidP="009C2933">
      <w:pPr>
        <w:spacing w:line="276" w:lineRule="auto"/>
        <w:contextualSpacing/>
        <w:jc w:val="both"/>
        <w:rPr>
          <w:rFonts w:ascii="Calibri" w:hAnsi="Calibri" w:cs="Calibri"/>
          <w:sz w:val="22"/>
          <w:szCs w:val="22"/>
        </w:rPr>
      </w:pPr>
      <w:r w:rsidRPr="00E37AFE">
        <w:rPr>
          <w:rFonts w:ascii="Calibri" w:hAnsi="Calibri" w:cs="Calibri"/>
          <w:color w:val="212529"/>
          <w:sz w:val="22"/>
          <w:szCs w:val="22"/>
        </w:rPr>
        <w:tab/>
      </w:r>
      <w:r w:rsidRPr="00E37AFE">
        <w:rPr>
          <w:rFonts w:ascii="Calibri" w:hAnsi="Calibri" w:cs="Calibri"/>
          <w:sz w:val="22"/>
          <w:szCs w:val="22"/>
        </w:rPr>
        <w:t xml:space="preserve">Όμως, κάθε δημόσια δαπάνη πρέπει να συνοδεύεται από καθαρούς κανόνες. Θέλουμε, λοιπόν, η </w:t>
      </w:r>
      <w:r w:rsidR="009F134A" w:rsidRPr="00E37AFE">
        <w:rPr>
          <w:rFonts w:ascii="Calibri" w:hAnsi="Calibri" w:cs="Calibri"/>
          <w:sz w:val="22"/>
          <w:szCs w:val="22"/>
        </w:rPr>
        <w:t>Κ</w:t>
      </w:r>
      <w:r w:rsidRPr="00E37AFE">
        <w:rPr>
          <w:rFonts w:ascii="Calibri" w:hAnsi="Calibri" w:cs="Calibri"/>
          <w:sz w:val="22"/>
          <w:szCs w:val="22"/>
        </w:rPr>
        <w:t xml:space="preserve">υβέρνηση να μας εξηγήσει με ποια συγκεκριμένα κριτήρια θα ιεραρχούνται τα έργα. </w:t>
      </w:r>
    </w:p>
    <w:p w14:paraId="17D6532E" w14:textId="386D18A6" w:rsidR="009F134A"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Ιδιαίτερη σημασία έχει και η πρόβλεψη για συμμετοχή τρίτων επιστημονικών ερευνητικών ή πολιτιστικών φορέων. Η συμμετοχή ανθρώπων με πραγματική επιστημονική γνώση μπορεί να αποδειχθεί εξαιρετικά χρήσιμη για την προστασία μνημείων τέτοιας ιστορικής αξίας. Θέλουμε, όμως, σαφή κριτήρια επιλογής και ξεκάθαρη κατανομή ευθύνης. Όταν η Ελλάδα χρηματοδοτεί, η Ελλάδα πρέπει και να γνωρίζει. Να γνωρίζει τι χρηματοδοτεί, πόσο κοστίζει, ποιος θα υλοποιεί και ποιο είναι το αποτέλεσμα. Το ίδιο ισχύει και για τα χειρόγραφα, τα αρχεία και τη </w:t>
      </w:r>
      <w:r w:rsidR="00012BD7" w:rsidRPr="00E37AFE">
        <w:rPr>
          <w:rFonts w:ascii="Calibri" w:hAnsi="Calibri" w:cs="Calibri"/>
          <w:sz w:val="22"/>
          <w:szCs w:val="22"/>
        </w:rPr>
        <w:t>Β</w:t>
      </w:r>
      <w:r w:rsidRPr="00E37AFE">
        <w:rPr>
          <w:rFonts w:ascii="Calibri" w:hAnsi="Calibri" w:cs="Calibri"/>
          <w:sz w:val="22"/>
          <w:szCs w:val="22"/>
        </w:rPr>
        <w:t xml:space="preserve">ιβλιοθήκη του Πατριαρχείου. </w:t>
      </w:r>
    </w:p>
    <w:p w14:paraId="38C11EDB" w14:textId="4C7A6B86"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Εδώ</w:t>
      </w:r>
      <w:r w:rsidR="00012BD7" w:rsidRPr="00E37AFE">
        <w:rPr>
          <w:rFonts w:ascii="Calibri" w:hAnsi="Calibri" w:cs="Calibri"/>
          <w:sz w:val="22"/>
          <w:szCs w:val="22"/>
        </w:rPr>
        <w:t>,</w:t>
      </w:r>
      <w:r w:rsidRPr="00E37AFE">
        <w:rPr>
          <w:rFonts w:ascii="Calibri" w:hAnsi="Calibri" w:cs="Calibri"/>
          <w:sz w:val="22"/>
          <w:szCs w:val="22"/>
        </w:rPr>
        <w:t xml:space="preserve"> μιλάμε για πραγματικούς θησαυρούς της ιστορίας της </w:t>
      </w:r>
      <w:r w:rsidR="009F134A" w:rsidRPr="00E37AFE">
        <w:rPr>
          <w:rFonts w:ascii="Calibri" w:hAnsi="Calibri" w:cs="Calibri"/>
          <w:sz w:val="22"/>
          <w:szCs w:val="22"/>
        </w:rPr>
        <w:t>Ο</w:t>
      </w:r>
      <w:r w:rsidRPr="00E37AFE">
        <w:rPr>
          <w:rFonts w:ascii="Calibri" w:hAnsi="Calibri" w:cs="Calibri"/>
          <w:sz w:val="22"/>
          <w:szCs w:val="22"/>
        </w:rPr>
        <w:t xml:space="preserve">ρθοδοξίας και του </w:t>
      </w:r>
      <w:r w:rsidR="009F134A" w:rsidRPr="00E37AFE">
        <w:rPr>
          <w:rFonts w:ascii="Calibri" w:hAnsi="Calibri" w:cs="Calibri"/>
          <w:sz w:val="22"/>
          <w:szCs w:val="22"/>
        </w:rPr>
        <w:t>Ε</w:t>
      </w:r>
      <w:r w:rsidRPr="00E37AFE">
        <w:rPr>
          <w:rFonts w:ascii="Calibri" w:hAnsi="Calibri" w:cs="Calibri"/>
          <w:sz w:val="22"/>
          <w:szCs w:val="22"/>
        </w:rPr>
        <w:t>λληνισμού. Η ψηφιοποίησ</w:t>
      </w:r>
      <w:r w:rsidR="009F134A" w:rsidRPr="00E37AFE">
        <w:rPr>
          <w:rFonts w:ascii="Calibri" w:hAnsi="Calibri" w:cs="Calibri"/>
          <w:sz w:val="22"/>
          <w:szCs w:val="22"/>
        </w:rPr>
        <w:t>ή</w:t>
      </w:r>
      <w:r w:rsidRPr="00E37AFE">
        <w:rPr>
          <w:rFonts w:ascii="Calibri" w:hAnsi="Calibri" w:cs="Calibri"/>
          <w:sz w:val="22"/>
          <w:szCs w:val="22"/>
        </w:rPr>
        <w:t xml:space="preserve"> τους είναι σημαντική και πρέπει να προχωρήσει. Παράλληλα, όμως, πρέπει να υπάρξει μέριμνα, ώστε αυτό το υλικό να προστατεύεται με τα υψηλότερα επιστημονικά πρότυπα και να αξιοποιείται προς όφελος της ιστορικής έρευνας, πάντοτε βεβαίως με πλήρη σεβασμό στα δικαιώματα και στον ιδιαίτερο χαρακτήρα του Πατριαρχείου. Το Πατριαρχείο ασκεί τον θεσμικό και πνευματικό του ρόλο και το ελληνικό κράτος εκπληρώνει τις δικές του υποχρεώσεις ως χρηματοδότης και ως εγγυητής της χρηστής διαχείρισης του δημοσίου χρήματος. Αυτό ακριβώς πρέπει να αποτυπωθεί</w:t>
      </w:r>
      <w:r w:rsidR="00012BD7" w:rsidRPr="00E37AFE">
        <w:rPr>
          <w:rFonts w:ascii="Calibri" w:hAnsi="Calibri" w:cs="Calibri"/>
          <w:sz w:val="22"/>
          <w:szCs w:val="22"/>
        </w:rPr>
        <w:t>,</w:t>
      </w:r>
      <w:r w:rsidRPr="00E37AFE">
        <w:rPr>
          <w:rFonts w:ascii="Calibri" w:hAnsi="Calibri" w:cs="Calibri"/>
          <w:sz w:val="22"/>
          <w:szCs w:val="22"/>
        </w:rPr>
        <w:t xml:space="preserve"> όσο γίνεται καθαρότερα</w:t>
      </w:r>
      <w:r w:rsidR="00012BD7" w:rsidRPr="00E37AFE">
        <w:rPr>
          <w:rFonts w:ascii="Calibri" w:hAnsi="Calibri" w:cs="Calibri"/>
          <w:sz w:val="22"/>
          <w:szCs w:val="22"/>
        </w:rPr>
        <w:t>,</w:t>
      </w:r>
      <w:r w:rsidRPr="00E37AFE">
        <w:rPr>
          <w:rFonts w:ascii="Calibri" w:hAnsi="Calibri" w:cs="Calibri"/>
          <w:sz w:val="22"/>
          <w:szCs w:val="22"/>
        </w:rPr>
        <w:t xml:space="preserve"> στην εφαρμογή του Μνημονίου. </w:t>
      </w:r>
    </w:p>
    <w:p w14:paraId="63C99032" w14:textId="78743F2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Επιπλέον, προβλέπεται ότι ενδεχόμενες διαφορές μεταξύ των μερών θα επιλύονται με καλόπιστη διαβούλευση</w:t>
      </w:r>
      <w:r w:rsidR="00012BD7" w:rsidRPr="00E37AFE">
        <w:rPr>
          <w:rFonts w:ascii="Calibri" w:hAnsi="Calibri" w:cs="Calibri"/>
          <w:sz w:val="22"/>
          <w:szCs w:val="22"/>
        </w:rPr>
        <w:t>, κ</w:t>
      </w:r>
      <w:r w:rsidRPr="00E37AFE">
        <w:rPr>
          <w:rFonts w:ascii="Calibri" w:hAnsi="Calibri" w:cs="Calibri"/>
          <w:sz w:val="22"/>
          <w:szCs w:val="22"/>
        </w:rPr>
        <w:t>αλώς</w:t>
      </w:r>
      <w:r w:rsidR="00012BD7" w:rsidRPr="00E37AFE">
        <w:rPr>
          <w:rFonts w:ascii="Calibri" w:hAnsi="Calibri" w:cs="Calibri"/>
          <w:sz w:val="22"/>
          <w:szCs w:val="22"/>
        </w:rPr>
        <w:t>, η</w:t>
      </w:r>
      <w:r w:rsidRPr="00E37AFE">
        <w:rPr>
          <w:rFonts w:ascii="Calibri" w:hAnsi="Calibri" w:cs="Calibri"/>
          <w:sz w:val="22"/>
          <w:szCs w:val="22"/>
        </w:rPr>
        <w:t xml:space="preserve"> σχέση της Ελλάδας με το Πατριαρχείο οφείλει να χαρακτηρίζεται από εμπιστοσύνη και καλή πίστη. Θα ήταν όμως χρήσιμο να γνωρίζουμε με ποια διαδικασία θα ακολουθηθεί εάν σε ένα καθαρά τεχνικό οικονομικό ζήτημα δεν καταστεί δυνατή η επίτευξη συμφωνίας. Όχι για να δημιουργούμε προβλήματα εκεί όπου δεν υπάρχουν, αλλά για να προλαβαίνουμε προβλήματα που μπορεί να εμφανιστούν στο μέλλον. </w:t>
      </w:r>
    </w:p>
    <w:p w14:paraId="46ADC9CC" w14:textId="41F7722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Ερχόμαστε στη δεκαετή διάρκεια της Συμφωνίας. Η προστασία των Αγίων Τόπων ασφαλώς δεν μπορεί να αντιμετωπίζεται με ορίζοντα ενός ή δύο ετών</w:t>
      </w:r>
      <w:r w:rsidR="00012BD7" w:rsidRPr="00E37AFE">
        <w:rPr>
          <w:rFonts w:ascii="Calibri" w:hAnsi="Calibri" w:cs="Calibri"/>
          <w:sz w:val="22"/>
          <w:szCs w:val="22"/>
        </w:rPr>
        <w:t>, α</w:t>
      </w:r>
      <w:r w:rsidRPr="00E37AFE">
        <w:rPr>
          <w:rFonts w:ascii="Calibri" w:hAnsi="Calibri" w:cs="Calibri"/>
          <w:sz w:val="22"/>
          <w:szCs w:val="22"/>
        </w:rPr>
        <w:t xml:space="preserve">παιτεί συνέχεια και σταθερότητα. </w:t>
      </w:r>
      <w:r w:rsidR="00012BD7" w:rsidRPr="00E37AFE">
        <w:rPr>
          <w:rFonts w:ascii="Calibri" w:hAnsi="Calibri" w:cs="Calibri"/>
          <w:sz w:val="22"/>
          <w:szCs w:val="22"/>
        </w:rPr>
        <w:t>Όμως,</w:t>
      </w:r>
      <w:r w:rsidRPr="00E37AFE">
        <w:rPr>
          <w:rFonts w:ascii="Calibri" w:hAnsi="Calibri" w:cs="Calibri"/>
          <w:sz w:val="22"/>
          <w:szCs w:val="22"/>
        </w:rPr>
        <w:t xml:space="preserve"> η δεκαετής διάρκεια πρέπει να συνοδευτεί και από περιοδική αξιολόγηση</w:t>
      </w:r>
      <w:r w:rsidR="00A839CE" w:rsidRPr="00E37AFE">
        <w:rPr>
          <w:rFonts w:ascii="Calibri" w:hAnsi="Calibri" w:cs="Calibri"/>
          <w:sz w:val="22"/>
          <w:szCs w:val="22"/>
        </w:rPr>
        <w:t>, ό</w:t>
      </w:r>
      <w:r w:rsidRPr="00E37AFE">
        <w:rPr>
          <w:rFonts w:ascii="Calibri" w:hAnsi="Calibri" w:cs="Calibri"/>
          <w:sz w:val="22"/>
          <w:szCs w:val="22"/>
        </w:rPr>
        <w:t xml:space="preserve">χι να περιμένουμε να περάσουν 10 χρόνια για να δούμε τι έγινε. Κάθε χρόνο πρέπει να γνωρίζουμε τι έργα ολοκληρώθηκαν, ποια μνημεία συντηρήθηκαν, πόσα χειρόγραφα ψηφιοποιήθηκαν, ποιες δράσεις χρηματοδοτήθηκαν και ποιο ήταν το αποτέλεσμα. Η Ελλάδα πρέπει να είναι παρούσα στους Αγίους Τόπους, γιατί όπου υπάρχει ορθοδοξία, ιστορία αιώνων και ζωντανή ελληνική παρουσία, το ελληνικό κράτος δεν επιτρέπεται να είναι θεατής. </w:t>
      </w:r>
    </w:p>
    <w:p w14:paraId="25E82654" w14:textId="407B3382" w:rsidR="00F67FA6"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Το Πατριαρχείο Ιεροσολύμων πρέπει να στηριχτεί, τα </w:t>
      </w:r>
      <w:r w:rsidR="00A839CE" w:rsidRPr="00E37AFE">
        <w:rPr>
          <w:rFonts w:ascii="Calibri" w:hAnsi="Calibri" w:cs="Calibri"/>
          <w:sz w:val="22"/>
          <w:szCs w:val="22"/>
        </w:rPr>
        <w:t>Ι</w:t>
      </w:r>
      <w:r w:rsidRPr="00E37AFE">
        <w:rPr>
          <w:rFonts w:ascii="Calibri" w:hAnsi="Calibri" w:cs="Calibri"/>
          <w:sz w:val="22"/>
          <w:szCs w:val="22"/>
        </w:rPr>
        <w:t xml:space="preserve">ερά </w:t>
      </w:r>
      <w:r w:rsidR="00A839CE" w:rsidRPr="00E37AFE">
        <w:rPr>
          <w:rFonts w:ascii="Calibri" w:hAnsi="Calibri" w:cs="Calibri"/>
          <w:sz w:val="22"/>
          <w:szCs w:val="22"/>
        </w:rPr>
        <w:t>Π</w:t>
      </w:r>
      <w:r w:rsidRPr="00E37AFE">
        <w:rPr>
          <w:rFonts w:ascii="Calibri" w:hAnsi="Calibri" w:cs="Calibri"/>
          <w:sz w:val="22"/>
          <w:szCs w:val="22"/>
        </w:rPr>
        <w:t xml:space="preserve">ροσκυνήματα πρέπει να προστατευθούν, τα μνημεία πρέπει να συντηρηθούν, τα χειρόγραφα και τα αρχεία πρέπει να σωθούν και να περάσουν στις επόμενες γενιές και η ελληνική παρουσία στους Αγίους Τόπους πρέπει, όχι απλώς να διατηρηθεί, αλλά να ενισχυθεί. Αυτό, όμως, απαιτεί και σοβαρό κράτος, απαιτεί σχεδιασμό, συνέχεια, επιστημονική επάρκεια και καθαρούς κανόνες. Γιατί η διαφάνεια δεν αποδυναμώνει έναν ιερό θεσμό, τον προστατεύει. </w:t>
      </w:r>
    </w:p>
    <w:p w14:paraId="142365B6" w14:textId="7C06FBF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Θέλουμε μια Ελλάδα που θα στέκεται πραγματικά δίπλα στο Πατριαρχείο Ιεροσολύμων. Μια Ελλάδα που θα υπερασπίζεται ενεργά την Ορθοδοξία και τον </w:t>
      </w:r>
      <w:r w:rsidR="0056334E" w:rsidRPr="00E37AFE">
        <w:rPr>
          <w:rFonts w:ascii="Calibri" w:hAnsi="Calibri" w:cs="Calibri"/>
          <w:sz w:val="22"/>
          <w:szCs w:val="22"/>
        </w:rPr>
        <w:t>Ε</w:t>
      </w:r>
      <w:r w:rsidRPr="00E37AFE">
        <w:rPr>
          <w:rFonts w:ascii="Calibri" w:hAnsi="Calibri" w:cs="Calibri"/>
          <w:sz w:val="22"/>
          <w:szCs w:val="22"/>
        </w:rPr>
        <w:t xml:space="preserve">λληνισμό </w:t>
      </w:r>
      <w:r w:rsidRPr="00E37AFE">
        <w:rPr>
          <w:rFonts w:ascii="Calibri" w:hAnsi="Calibri" w:cs="Calibri"/>
          <w:sz w:val="22"/>
          <w:szCs w:val="22"/>
        </w:rPr>
        <w:lastRenderedPageBreak/>
        <w:t xml:space="preserve">στους Αγίους Τόπους. Μια Ελλάδα που θα γνωρίζει την αξία της ιστορικής και πνευματικής της κληρονομιάς, αλλά ζητούμε από την </w:t>
      </w:r>
      <w:r w:rsidR="0056334E" w:rsidRPr="00E37AFE">
        <w:rPr>
          <w:rFonts w:ascii="Calibri" w:hAnsi="Calibri" w:cs="Calibri"/>
          <w:sz w:val="22"/>
          <w:szCs w:val="22"/>
        </w:rPr>
        <w:t>Κ</w:t>
      </w:r>
      <w:r w:rsidRPr="00E37AFE">
        <w:rPr>
          <w:rFonts w:ascii="Calibri" w:hAnsi="Calibri" w:cs="Calibri"/>
          <w:sz w:val="22"/>
          <w:szCs w:val="22"/>
        </w:rPr>
        <w:t xml:space="preserve">υβέρνηση αυτή η στήριξη να συνοδεύεται από συγκεκριμένο σχεδιασμό, σαφείς διαδικασίες, μετρήσιμα αποτελέσματα και ουσιαστική ενημέρωση της Βουλής. Η Ελληνική Κυβέρνηση υποχρεούται να υπερασπίζεται τόσο το Ελληνορθόδοξο Πατριαρχείο Ιεροσολύμων, τους ιερούς ναούς του, τους πιστούς και συνολικά την ορθόδοξη παρουσία στη Μέση Ανατολή. </w:t>
      </w:r>
    </w:p>
    <w:p w14:paraId="00C6DE63" w14:textId="77777777" w:rsidR="002C6134"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Οι πανάρχαιες ορθόδοξες κοινότητες της Μέσης Ανατολής βρίσκονται εδώ και χρόνια αντιμέτωπες με διώξεις, επιθέσεις, πολέμους και σοβαρές πιέσεις που απειλούν τη διατήρηση της ιστορικής χριστιανικής παρουσίας στην περιοχή. Απέναντι σε αυτή την πραγματικότητα η Ελλάδα δεν μπορεί να παραμένει απαθής, δεν μπορεί να είναι απλός παρατηρητής, έχει ιστορική, εθνική και πνευματική ευθύνη να στηρίζει τις ορθόδοξες κοινότητες και πρωτίστως το Πατριαρχείο Ιεροσολύμων, που αποτελεί θεματοφύλακα των ιερών προσκυνημάτων και μιας ανεκτίμητης θρησκευτικής και πολιτιστικής κληρονομιάς. </w:t>
      </w:r>
    </w:p>
    <w:p w14:paraId="289E147B" w14:textId="77777777" w:rsidR="002C6134"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Όσο μεγαλύτερη είναι η σημασία του σκοπού που χρηματοδοτούμε τόσο μεγαλύτερη πρέπει να είναι και η ευθύνη του ελληνικού κράτους να εξασφαλίζει ότι η χρηματοδότηση φτάνει εκεί όπου πραγματικά χρειάζεται και παράγει ουσιαστικό αποτέλεσμα. Η αξία των </w:t>
      </w:r>
      <w:r w:rsidR="002C6134" w:rsidRPr="00E37AFE">
        <w:rPr>
          <w:rFonts w:ascii="Calibri" w:hAnsi="Calibri" w:cs="Calibri"/>
          <w:sz w:val="22"/>
          <w:szCs w:val="22"/>
        </w:rPr>
        <w:t>Ι</w:t>
      </w:r>
      <w:r w:rsidRPr="00E37AFE">
        <w:rPr>
          <w:rFonts w:ascii="Calibri" w:hAnsi="Calibri" w:cs="Calibri"/>
          <w:sz w:val="22"/>
          <w:szCs w:val="22"/>
        </w:rPr>
        <w:t xml:space="preserve">ερών </w:t>
      </w:r>
      <w:r w:rsidR="002C6134" w:rsidRPr="00E37AFE">
        <w:rPr>
          <w:rFonts w:ascii="Calibri" w:hAnsi="Calibri" w:cs="Calibri"/>
          <w:sz w:val="22"/>
          <w:szCs w:val="22"/>
        </w:rPr>
        <w:t>Π</w:t>
      </w:r>
      <w:r w:rsidRPr="00E37AFE">
        <w:rPr>
          <w:rFonts w:ascii="Calibri" w:hAnsi="Calibri" w:cs="Calibri"/>
          <w:sz w:val="22"/>
          <w:szCs w:val="22"/>
        </w:rPr>
        <w:t xml:space="preserve">ροσκυνημάτων και της ελληνικής παρουσίας στους Αγίους Τόπους δεν μετριέται σε χρήματα, είναι κληρονομιά αιώνων και αυτή την κληρονομιά έχουμε χρέος να την προστατεύσουμε με πίστη, με σοβαρότητα, με εθνική ευθύνη και με σεβασμό. </w:t>
      </w:r>
    </w:p>
    <w:p w14:paraId="2D01BF59" w14:textId="54324C18"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Σας ευχαριστώ.</w:t>
      </w:r>
    </w:p>
    <w:p w14:paraId="37169711"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Τον λόγο έχει η κυρία Ακριώτου.</w:t>
      </w:r>
    </w:p>
    <w:p w14:paraId="78AE49EE"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w:t>
      </w:r>
    </w:p>
    <w:p w14:paraId="515718BC" w14:textId="77777777" w:rsidR="00566FA3" w:rsidRPr="00E37AFE" w:rsidRDefault="00566FA3" w:rsidP="00E37AFE">
      <w:pPr>
        <w:spacing w:line="276" w:lineRule="auto"/>
        <w:ind w:firstLine="720"/>
        <w:contextualSpacing/>
        <w:jc w:val="both"/>
        <w:rPr>
          <w:rFonts w:ascii="Calibri" w:hAnsi="Calibri" w:cs="Calibri"/>
          <w:sz w:val="22"/>
          <w:szCs w:val="22"/>
        </w:rPr>
      </w:pPr>
    </w:p>
    <w:p w14:paraId="5555DDC5" w14:textId="1A193B8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 xml:space="preserve">ΘΕΟΔΩΡΑ ΑΚΡΙΩΤΟΥ (Ειδική Αγορήτρια της Κ.Ο. «ΣΥΝΑΣΠΙΣΜΟΣ ΡΙΖΟΣΠΑΣΤΙΚΗΣ ΑΡΙΣΤΕΡΑΣ – ΠΡΟΟΔΕΥΤΙΚΗ ΣΥΜΜΑΧΙΑ»): </w:t>
      </w:r>
      <w:r w:rsidRPr="00E37AFE">
        <w:rPr>
          <w:rFonts w:ascii="Calibri" w:hAnsi="Calibri" w:cs="Calibri"/>
          <w:sz w:val="22"/>
          <w:szCs w:val="22"/>
        </w:rPr>
        <w:t xml:space="preserve">Κύριε Πρόεδρε, κυρία Υπουργέ, κυρίες και  κύριοι συνάδελφοι, το υπό </w:t>
      </w:r>
      <w:r w:rsidR="002C6134" w:rsidRPr="00E37AFE">
        <w:rPr>
          <w:rFonts w:ascii="Calibri" w:hAnsi="Calibri" w:cs="Calibri"/>
          <w:sz w:val="22"/>
          <w:szCs w:val="22"/>
        </w:rPr>
        <w:t>Κ</w:t>
      </w:r>
      <w:r w:rsidRPr="00E37AFE">
        <w:rPr>
          <w:rFonts w:ascii="Calibri" w:hAnsi="Calibri" w:cs="Calibri"/>
          <w:sz w:val="22"/>
          <w:szCs w:val="22"/>
        </w:rPr>
        <w:t xml:space="preserve">ύρωση Μνημόνιο Συνεργασίας μεταξύ των Υπουργείων Εξωτερικών και Πολιτισμού και το Ελληνορθόδοξο Πατριαρχείο Ιεροσολύμων προβλέπει τη συγκρότηση ενός σταθερού πλαισίου συνεργασίας για τη διατήρηση, την προστασία, τη μελέτη και την ανάδειξη της θρησκευτικής και πολιτιστικής κληρονομιάς και των Ιερών Προσκυνημάτων του Πατριαρχείου Ιεροσολύμων. </w:t>
      </w:r>
    </w:p>
    <w:p w14:paraId="5A29BAB0" w14:textId="2962E84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 αντικείμενό του είναι ουσιαστικό, συντήρηση και αποκατάσταση κινητών και ακ</w:t>
      </w:r>
      <w:r w:rsidR="002C6134" w:rsidRPr="00E37AFE">
        <w:rPr>
          <w:rFonts w:ascii="Calibri" w:hAnsi="Calibri" w:cs="Calibri"/>
          <w:sz w:val="22"/>
          <w:szCs w:val="22"/>
        </w:rPr>
        <w:t>ίνη</w:t>
      </w:r>
      <w:r w:rsidRPr="00E37AFE">
        <w:rPr>
          <w:rFonts w:ascii="Calibri" w:hAnsi="Calibri" w:cs="Calibri"/>
          <w:sz w:val="22"/>
          <w:szCs w:val="22"/>
        </w:rPr>
        <w:t xml:space="preserve">των μνημείων, εικόνων, αγιογραφιών, ξυλόντων ψηφιδωτών, ψηφιακή αποτύπωση, μελέτη, καταγραφή και τεκμηρίωση κειμηλίων, ψηφιοποίηση και συντήρηση χειρογράφων και εντύπων του ιστορικού αρχείου και της πατριαρχικής βιβλιοθήκης, αλλά και επιστημονικές και εκπαιδευτικές συνεργασίες. </w:t>
      </w:r>
    </w:p>
    <w:p w14:paraId="0DEBCFE7" w14:textId="5ACB1362"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Η σημασία αυτής της προστασίας δεν είναι καινούργια για εμάς, υπάρχει άλλωστε προηγούμενο ουσιαστικής συνεργασίας της Ελληνικής Πολιτείας με το Πατριαρχείο για την προστασία της πολιτιστικής κληρονομιάς, όπως την εμβληματική συντήρηση και αποκατάσταση του Ιερού Κουβούκλιο</w:t>
      </w:r>
      <w:r w:rsidR="00A80C6B" w:rsidRPr="00E37AFE">
        <w:rPr>
          <w:rFonts w:ascii="Calibri" w:hAnsi="Calibri" w:cs="Calibri"/>
          <w:sz w:val="22"/>
          <w:szCs w:val="22"/>
        </w:rPr>
        <w:t>υ</w:t>
      </w:r>
      <w:r w:rsidRPr="00E37AFE">
        <w:rPr>
          <w:rFonts w:ascii="Calibri" w:hAnsi="Calibri" w:cs="Calibri"/>
          <w:sz w:val="22"/>
          <w:szCs w:val="22"/>
        </w:rPr>
        <w:t xml:space="preserve"> του Πανάγιου Τάφου,</w:t>
      </w:r>
      <w:r w:rsidR="00A80C6B" w:rsidRPr="00E37AFE">
        <w:rPr>
          <w:rFonts w:ascii="Calibri" w:hAnsi="Calibri" w:cs="Calibri"/>
          <w:sz w:val="22"/>
          <w:szCs w:val="22"/>
        </w:rPr>
        <w:t xml:space="preserve"> </w:t>
      </w:r>
      <w:r w:rsidRPr="00E37AFE">
        <w:rPr>
          <w:rFonts w:ascii="Calibri" w:hAnsi="Calibri" w:cs="Calibri"/>
          <w:sz w:val="22"/>
          <w:szCs w:val="22"/>
        </w:rPr>
        <w:t xml:space="preserve">έργο που υποστηρίχθηκε και κατά την περίοδο της Κυβέρνησης του ΣΥΡΙΖΑ. </w:t>
      </w:r>
    </w:p>
    <w:p w14:paraId="6F82BE7C" w14:textId="77777777" w:rsidR="00A80C6B"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αφετηρία για τη συζήτηση επί του Μνημονίου οφείλει να είναι πρωτίστως πολιτιστική και όχι θρησκευτική και ίσως ακριβώς αυτή η απόσταση από το θρησκευτικό βίωμα να κάνει ακόμη καθαρότερο κάτι που θεωρώ αυτονόητο. Δεν χρειάζεται να </w:t>
      </w:r>
      <w:r w:rsidRPr="00E37AFE">
        <w:rPr>
          <w:rFonts w:ascii="Calibri" w:hAnsi="Calibri" w:cs="Calibri"/>
          <w:sz w:val="22"/>
          <w:szCs w:val="22"/>
        </w:rPr>
        <w:lastRenderedPageBreak/>
        <w:t xml:space="preserve">συμμερίζεσαι την πίστη ενός άλλου ανθρώπου για να γνωρίσεις το ιερό του, να τον σέβεσαι και να θεωρείς την προστασία του συλλογική μας υποχρέωση. </w:t>
      </w:r>
    </w:p>
    <w:p w14:paraId="2A937BDB" w14:textId="3BB37B02"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Ένας ναός, ένα μοναστήρι, ένα χειρόγραφο, μια εικόνα, δεν ανήκουν μόνο στη θρησκευτική πίστη που τα γέννησε, είναι φορείς μνήμης, τέχνης, ιστορίας και ανθρώπινης δημιουργίας και αυτό αποκτά ακόμη μεγαλύτερη σημασία όταν μιλάμε για τους Αγίους Τόπους, γιατί οι Άγιοι Τόποι δεν είναι μια αφηρημένη θρησκευτική γεωγραφία, είναι ένας πραγματικός τόπος, με πραγματικές πόλεις και πραγματικές κοινότητες. </w:t>
      </w:r>
    </w:p>
    <w:p w14:paraId="7703371A"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ιστορική παρουσία του Πατριαρχείου απλώνεται στην Ιερουσαλήμ και στην ευρύτερη περιοχή σε τόπους που σήμερα βρίσκονται στο Ισραήλ και στα Παλαιστινιακά εδάφη. Σε αυτή τη μικρή γεωγραφική έκταση έχουν διασταυρωθεί επί αιώνες μεγάλες μονοθεϊστικές θρησκείες, διαφορετικοί πολιτισμοί, γλώσσες και λαοί, χριστιανικά προσκυνήματα βρίσκονται δίπλα σε μουσουλμανικά και εβραϊκά ιερά, αρχαιολογικά κατάλοιπα διαφορετικών εποχών συνυπάρχουν με ζωντανές κοινότητες. </w:t>
      </w:r>
    </w:p>
    <w:p w14:paraId="5165E9A3"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Αυτό ακριβώς είναι που κάνει αυτήν την κληρονομιά οικουμενική και είναι σημαντικό ότι η ίδια η ανάλυση συνεπειών του νομοσχεδίου υιοθετεί αυτή τη διάσταση. Δεν μιλάει μόνο για την παρουσία ενός εκκλησιαστικού θεσμού, θέτει ως στόχο την προστασία και ανάδειξη της παγκόσμιας πολιτιστικής και θρησκευτικής παράδοσης. Αν, όμως, δεχόμαστε αυτή την οικουμενικότητα, πρέπει να δεχτούμε και τη συνέπειά της. Δεν μπορούμε να προστατεύσουμε τη μνήμη αποσπώντας την από τον τόπο της και δεν μπορούμε να μιλήσουμε για τον τόπο, αγνοώντας όσα συμβαίνουν σήμερα στους ανθρώπους που τον κατοικούν. </w:t>
      </w:r>
    </w:p>
    <w:p w14:paraId="4DC10288" w14:textId="491F6412" w:rsidR="00566FA3" w:rsidRPr="00E37AFE" w:rsidRDefault="00003AD1"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Κ</w:t>
      </w:r>
      <w:r w:rsidR="00566FA3" w:rsidRPr="00E37AFE">
        <w:rPr>
          <w:rFonts w:ascii="Calibri" w:hAnsi="Calibri" w:cs="Calibri"/>
          <w:sz w:val="22"/>
          <w:szCs w:val="22"/>
        </w:rPr>
        <w:t xml:space="preserve">άπου εδώ η συζήτηση συναντά αναπόφευκτα την Παλαιστίνη, συναντά την ανατολική Ιερουσαλήμ, τη δυτική όχθη και φτάνει μέχρι τη Γάζα, εκεί όπου η απώλεια δεν αφορά μόνο ανθρώπινες ζωές και τον εκτοπισμό κοινοτήτων, αφορά και ένα πολιτιστικό απόθεμα αιώνων. </w:t>
      </w:r>
    </w:p>
    <w:p w14:paraId="008AFFF7"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w:t>
      </w:r>
      <w:r w:rsidRPr="00E37AFE">
        <w:rPr>
          <w:rFonts w:ascii="Calibri" w:hAnsi="Calibri" w:cs="Calibri"/>
          <w:sz w:val="22"/>
          <w:szCs w:val="22"/>
          <w:lang w:val="en-US"/>
        </w:rPr>
        <w:t>UNESCO</w:t>
      </w:r>
      <w:r w:rsidRPr="00E37AFE">
        <w:rPr>
          <w:rFonts w:ascii="Calibri" w:hAnsi="Calibri" w:cs="Calibri"/>
          <w:sz w:val="22"/>
          <w:szCs w:val="22"/>
        </w:rPr>
        <w:t xml:space="preserve"> έχει επαληθεύσει έως τώρα ζημίες σε 164 τόπους πολιτικής κληρονομιάς στη Γάζα, θρησκευτικούς χώρους, ιστορικά κτίρια, μνημεία, μουσεία και αρχαιολογικούς χώρους. Ανάμεσά τους βρίσκεται και ένας τόπος που μας επαναφέρει απευθείας στο Μνημόνιο, που έχουμε σήμερα μπροστά μας, ο ιστορικός Ελληνορθόδοξος Ναός του Αγίου Πορφυρίου στη Γάζα, που υπάγεται στο Πατριαρχείο Ιεροσολύμων και το συγκρότημα του οποίου έχει πληγεί κατά τη διάρκεια των ισραηλινών στρατιωτικών επιχειρήσεων και εδώ υπάρχει ήδη μια σαφής πολιτική συνέχεια από την πλευρά μας.</w:t>
      </w:r>
    </w:p>
    <w:p w14:paraId="6F8A5110" w14:textId="1687E070"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Τον Ιούνιο του 2025</w:t>
      </w:r>
      <w:r w:rsidR="00AA715D" w:rsidRPr="00E37AFE">
        <w:rPr>
          <w:rFonts w:ascii="Calibri" w:hAnsi="Calibri" w:cs="Calibri"/>
          <w:sz w:val="22"/>
          <w:szCs w:val="22"/>
        </w:rPr>
        <w:t>,</w:t>
      </w:r>
      <w:r w:rsidRPr="00E37AFE">
        <w:rPr>
          <w:rFonts w:ascii="Calibri" w:hAnsi="Calibri" w:cs="Calibri"/>
          <w:sz w:val="22"/>
          <w:szCs w:val="22"/>
        </w:rPr>
        <w:t xml:space="preserve"> κατά την επίσκεψη στα Ιεροσόλυμα του Προέδρου του ΣΥΡΙΖΑ και τη συνάντηση με τον Πατριάρχη Θεόφιλο</w:t>
      </w:r>
      <w:r w:rsidR="00AA715D" w:rsidRPr="00E37AFE">
        <w:rPr>
          <w:rFonts w:ascii="Calibri" w:hAnsi="Calibri" w:cs="Calibri"/>
          <w:sz w:val="22"/>
          <w:szCs w:val="22"/>
        </w:rPr>
        <w:t>,</w:t>
      </w:r>
      <w:r w:rsidRPr="00E37AFE">
        <w:rPr>
          <w:rFonts w:ascii="Calibri" w:hAnsi="Calibri" w:cs="Calibri"/>
          <w:sz w:val="22"/>
          <w:szCs w:val="22"/>
        </w:rPr>
        <w:t xml:space="preserve"> τέθηκε το ζήτημα ανοικοδόμησης του Αγίου Πορφυρίου στη Γάζα και την ανάγκη ανάληψης σχετικής πρωτοβουλίας. Άρα, η Παλαιστίνη δεν εισάγεται τεχνητά στη σημερινή συζήτηση, βρίσκεται μέσα στη γεωγραφία του ίδιου του Πατριαρχείου και μέσα στη γεωγραφία της πολιτιστικής κληρονομιάς που το Μνημόνιο φιλοδοξεί να προστατεύσει.</w:t>
      </w:r>
    </w:p>
    <w:p w14:paraId="2854C4B5" w14:textId="7845183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Εδώ αποκτά ιδιαίτερη σημασία η δημόσια στάση που έχει κρατήσει ο ίδιος ο Πατριάρχης Ιεροσολύμων Θεόφιλος Γ΄, ζητώντας κατάπαυση του πυρός, ενώ είχε αντιταχθεί στον αναγκαστικό εκτοπισμό του πληθυσμού της Γάζας και έχει επανειλημμένα υπερασπιστεί την ανάγκη προστασίας των κοινοτήτων και των </w:t>
      </w:r>
      <w:r w:rsidR="00AA715D" w:rsidRPr="00E37AFE">
        <w:rPr>
          <w:rFonts w:ascii="Calibri" w:hAnsi="Calibri" w:cs="Calibri"/>
          <w:sz w:val="22"/>
          <w:szCs w:val="22"/>
        </w:rPr>
        <w:t>Ι</w:t>
      </w:r>
      <w:r w:rsidRPr="00E37AFE">
        <w:rPr>
          <w:rFonts w:ascii="Calibri" w:hAnsi="Calibri" w:cs="Calibri"/>
          <w:sz w:val="22"/>
          <w:szCs w:val="22"/>
        </w:rPr>
        <w:t xml:space="preserve">ερών </w:t>
      </w:r>
      <w:r w:rsidR="00AA715D" w:rsidRPr="00E37AFE">
        <w:rPr>
          <w:rFonts w:ascii="Calibri" w:hAnsi="Calibri" w:cs="Calibri"/>
          <w:sz w:val="22"/>
          <w:szCs w:val="22"/>
        </w:rPr>
        <w:t>Τ</w:t>
      </w:r>
      <w:r w:rsidRPr="00E37AFE">
        <w:rPr>
          <w:rFonts w:ascii="Calibri" w:hAnsi="Calibri" w:cs="Calibri"/>
          <w:sz w:val="22"/>
          <w:szCs w:val="22"/>
        </w:rPr>
        <w:t>όπων. Τον Ιούνιο του 2026</w:t>
      </w:r>
      <w:r w:rsidR="00AA715D" w:rsidRPr="00E37AFE">
        <w:rPr>
          <w:rFonts w:ascii="Calibri" w:hAnsi="Calibri" w:cs="Calibri"/>
          <w:sz w:val="22"/>
          <w:szCs w:val="22"/>
        </w:rPr>
        <w:t>,</w:t>
      </w:r>
      <w:r w:rsidRPr="00E37AFE">
        <w:rPr>
          <w:rFonts w:ascii="Calibri" w:hAnsi="Calibri" w:cs="Calibri"/>
          <w:sz w:val="22"/>
          <w:szCs w:val="22"/>
        </w:rPr>
        <w:t xml:space="preserve"> το Πατριαρχείο κατήγγειλε επέμβαση ισραηλινών αρχών σε έκταση που δηλώνει ότι του ανήκε στο Σιλωάμ</w:t>
      </w:r>
      <w:r w:rsidR="00AA715D" w:rsidRPr="00E37AFE">
        <w:rPr>
          <w:rFonts w:ascii="Calibri" w:hAnsi="Calibri" w:cs="Calibri"/>
          <w:sz w:val="22"/>
          <w:szCs w:val="22"/>
        </w:rPr>
        <w:t>,</w:t>
      </w:r>
      <w:r w:rsidRPr="00E37AFE">
        <w:rPr>
          <w:rFonts w:ascii="Calibri" w:hAnsi="Calibri" w:cs="Calibri"/>
          <w:sz w:val="22"/>
          <w:szCs w:val="22"/>
        </w:rPr>
        <w:t xml:space="preserve"> στην ανατολική Ιερουσαλήμ</w:t>
      </w:r>
      <w:r w:rsidR="00AA715D" w:rsidRPr="00E37AFE">
        <w:rPr>
          <w:rFonts w:ascii="Calibri" w:hAnsi="Calibri" w:cs="Calibri"/>
          <w:sz w:val="22"/>
          <w:szCs w:val="22"/>
        </w:rPr>
        <w:t>,</w:t>
      </w:r>
      <w:r w:rsidRPr="00E37AFE">
        <w:rPr>
          <w:rFonts w:ascii="Calibri" w:hAnsi="Calibri" w:cs="Calibri"/>
          <w:sz w:val="22"/>
          <w:szCs w:val="22"/>
        </w:rPr>
        <w:t xml:space="preserve"> πλησίον της ιστορικής μονής του Αγίου Ονουφρίου. </w:t>
      </w:r>
      <w:r w:rsidRPr="00E37AFE">
        <w:rPr>
          <w:rFonts w:ascii="Calibri" w:hAnsi="Calibri" w:cs="Calibri"/>
          <w:sz w:val="22"/>
          <w:szCs w:val="22"/>
        </w:rPr>
        <w:lastRenderedPageBreak/>
        <w:t>Σύμφωνα, με το Πατριαρχείο απομακρύνθηκε ο εκπρόσωπός του, κατασχέθηκε εξοπλισμός, ξεριζώθηκαν δέντρα και περιφράχθηκε η έκταση.</w:t>
      </w:r>
    </w:p>
    <w:p w14:paraId="570B165D"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Υπάρχει μάλιστα και μια χρονική εγγύτητα που αξίζει να επισημανθεί. </w:t>
      </w:r>
    </w:p>
    <w:p w14:paraId="5F65D9FB" w14:textId="77777777" w:rsidR="00566FA3" w:rsidRPr="00E37AFE" w:rsidRDefault="00566FA3" w:rsidP="00E37AFE">
      <w:pPr>
        <w:spacing w:line="276" w:lineRule="auto"/>
        <w:contextualSpacing/>
        <w:jc w:val="both"/>
        <w:rPr>
          <w:rFonts w:ascii="Calibri" w:hAnsi="Calibri" w:cs="Calibri"/>
          <w:sz w:val="22"/>
          <w:szCs w:val="22"/>
        </w:rPr>
      </w:pPr>
    </w:p>
    <w:p w14:paraId="26AD0784" w14:textId="613A91F1" w:rsidR="00DF430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Το </w:t>
      </w:r>
      <w:r w:rsidR="00185497" w:rsidRPr="00E37AFE">
        <w:rPr>
          <w:rFonts w:ascii="Calibri" w:hAnsi="Calibri" w:cs="Calibri"/>
          <w:sz w:val="22"/>
          <w:szCs w:val="22"/>
        </w:rPr>
        <w:t>Μ</w:t>
      </w:r>
      <w:r w:rsidRPr="00E37AFE">
        <w:rPr>
          <w:rFonts w:ascii="Calibri" w:hAnsi="Calibri" w:cs="Calibri"/>
          <w:sz w:val="22"/>
          <w:szCs w:val="22"/>
        </w:rPr>
        <w:t>νημόνιο που καλούμαστε σήμερα να κυρώσουμε υπογράφηκε στις 8 Ιουνίου. Το περιστατικό που στείλαμε ακολούθησε λίγες μέρες αργότερα, άρα όταν μιλάμε για προστασία της ιστορικής παρουσίας και της πολιτιστικής κληρονομιάς του Πατριαρχείου δεν μιλάμε μόνο για τη συντήρηση εικόνων ή χειρογράφων και μνημείων. Μιλάμε για μια πολιτιστική κληρονομιά που βρίσκεται μέσα σε ένα εξαιρετικά συγκρουσιακό πολιτικό και εδαφικό περιβάλλον. Δεν υπάρχουν μνημεία χωρίς ανθρώπους, δεν υπάρχει πολιτιστική κληρονομιά αποκομμέν</w:t>
      </w:r>
      <w:r w:rsidR="009C7202" w:rsidRPr="00E37AFE">
        <w:rPr>
          <w:rFonts w:ascii="Calibri" w:hAnsi="Calibri" w:cs="Calibri"/>
          <w:sz w:val="22"/>
          <w:szCs w:val="22"/>
        </w:rPr>
        <w:t>η από</w:t>
      </w:r>
      <w:r w:rsidRPr="00E37AFE">
        <w:rPr>
          <w:rFonts w:ascii="Calibri" w:hAnsi="Calibri" w:cs="Calibri"/>
          <w:sz w:val="22"/>
          <w:szCs w:val="22"/>
        </w:rPr>
        <w:t xml:space="preserve"> τις κοινότητες που τ</w:t>
      </w:r>
      <w:r w:rsidR="009C7202" w:rsidRPr="00E37AFE">
        <w:rPr>
          <w:rFonts w:ascii="Calibri" w:hAnsi="Calibri" w:cs="Calibri"/>
          <w:sz w:val="22"/>
          <w:szCs w:val="22"/>
        </w:rPr>
        <w:t>η</w:t>
      </w:r>
      <w:r w:rsidRPr="00E37AFE">
        <w:rPr>
          <w:rFonts w:ascii="Calibri" w:hAnsi="Calibri" w:cs="Calibri"/>
          <w:sz w:val="22"/>
          <w:szCs w:val="22"/>
        </w:rPr>
        <w:t xml:space="preserve"> δημιούργησαν, την διατήρησαν και τη μετέφεραν μέσα στο χρόνο. Γι’ αυτό και η</w:t>
      </w:r>
      <w:r w:rsidR="009C7202" w:rsidRPr="00E37AFE">
        <w:rPr>
          <w:rFonts w:ascii="Calibri" w:hAnsi="Calibri" w:cs="Calibri"/>
          <w:sz w:val="22"/>
          <w:szCs w:val="22"/>
        </w:rPr>
        <w:t xml:space="preserve"> προστασία </w:t>
      </w:r>
      <w:r w:rsidRPr="00E37AFE">
        <w:rPr>
          <w:rFonts w:ascii="Calibri" w:hAnsi="Calibri" w:cs="Calibri"/>
          <w:sz w:val="22"/>
          <w:szCs w:val="22"/>
        </w:rPr>
        <w:t>της ελληνορθόδοξης κληρονομιάς των Αγίων Τόπων, δεν μπορεί να νοηθεί ανταγωνιστικά προς την παλαιστινιακή πολιτιστική μνήμη</w:t>
      </w:r>
      <w:r w:rsidR="00185497" w:rsidRPr="00E37AFE">
        <w:rPr>
          <w:rFonts w:ascii="Calibri" w:hAnsi="Calibri" w:cs="Calibri"/>
          <w:sz w:val="22"/>
          <w:szCs w:val="22"/>
        </w:rPr>
        <w:t>, η</w:t>
      </w:r>
      <w:r w:rsidRPr="00E37AFE">
        <w:rPr>
          <w:rFonts w:ascii="Calibri" w:hAnsi="Calibri" w:cs="Calibri"/>
          <w:sz w:val="22"/>
          <w:szCs w:val="22"/>
        </w:rPr>
        <w:t xml:space="preserve"> αξία της βρίσκεται ακριβώς μέσα σε αυτή την ιστορική συνύπαρξη.</w:t>
      </w:r>
      <w:r w:rsidR="00DF4303" w:rsidRPr="00E37AFE">
        <w:rPr>
          <w:rFonts w:ascii="Calibri" w:hAnsi="Calibri" w:cs="Calibri"/>
          <w:sz w:val="22"/>
          <w:szCs w:val="22"/>
        </w:rPr>
        <w:t xml:space="preserve"> </w:t>
      </w:r>
    </w:p>
    <w:p w14:paraId="4B67121F" w14:textId="4B5EC49C" w:rsidR="00566FA3" w:rsidRPr="00E37AFE" w:rsidRDefault="00DF430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Ε</w:t>
      </w:r>
      <w:r w:rsidR="00566FA3" w:rsidRPr="00E37AFE">
        <w:rPr>
          <w:rFonts w:ascii="Calibri" w:hAnsi="Calibri" w:cs="Calibri"/>
          <w:sz w:val="22"/>
          <w:szCs w:val="22"/>
        </w:rPr>
        <w:t>δώ χρειάζεται</w:t>
      </w:r>
      <w:r w:rsidRPr="00E37AFE">
        <w:rPr>
          <w:rFonts w:ascii="Calibri" w:hAnsi="Calibri" w:cs="Calibri"/>
          <w:sz w:val="22"/>
          <w:szCs w:val="22"/>
        </w:rPr>
        <w:t>,</w:t>
      </w:r>
      <w:r w:rsidR="00566FA3" w:rsidRPr="00E37AFE">
        <w:rPr>
          <w:rFonts w:ascii="Calibri" w:hAnsi="Calibri" w:cs="Calibri"/>
          <w:sz w:val="22"/>
          <w:szCs w:val="22"/>
        </w:rPr>
        <w:t xml:space="preserve"> ίσως</w:t>
      </w:r>
      <w:r w:rsidRPr="00E37AFE">
        <w:rPr>
          <w:rFonts w:ascii="Calibri" w:hAnsi="Calibri" w:cs="Calibri"/>
          <w:sz w:val="22"/>
          <w:szCs w:val="22"/>
        </w:rPr>
        <w:t>,</w:t>
      </w:r>
      <w:r w:rsidR="00566FA3" w:rsidRPr="00E37AFE">
        <w:rPr>
          <w:rFonts w:ascii="Calibri" w:hAnsi="Calibri" w:cs="Calibri"/>
          <w:sz w:val="22"/>
          <w:szCs w:val="22"/>
        </w:rPr>
        <w:t xml:space="preserve"> μια μικρή αναγκαία υποσημείωση, αλλά αναγκαία υποσημείωση.</w:t>
      </w:r>
      <w:r w:rsidRPr="00E37AFE">
        <w:rPr>
          <w:rFonts w:ascii="Calibri" w:hAnsi="Calibri" w:cs="Calibri"/>
          <w:sz w:val="22"/>
          <w:szCs w:val="22"/>
        </w:rPr>
        <w:t xml:space="preserve"> </w:t>
      </w:r>
      <w:r w:rsidR="00566FA3" w:rsidRPr="00E37AFE">
        <w:rPr>
          <w:rFonts w:ascii="Calibri" w:hAnsi="Calibri" w:cs="Calibri"/>
          <w:sz w:val="22"/>
          <w:szCs w:val="22"/>
        </w:rPr>
        <w:t>Δεν αγνοούμε τις αντιφάσεις στην ιστορία του ίδιου του Πατριαρχείου. Θυμόμαστε τις σοβαρές αντιπαραθέσεις με μέρος του παλαιστινιακού ορθόδοξου ποιμνίου, για την διαχείριση και τη διάχυση μεγάλης ακίνητης περιουσίας και συμφωνίες που προκάλεσαν</w:t>
      </w:r>
      <w:r w:rsidRPr="00E37AFE">
        <w:rPr>
          <w:rFonts w:ascii="Calibri" w:hAnsi="Calibri" w:cs="Calibri"/>
          <w:sz w:val="22"/>
          <w:szCs w:val="22"/>
        </w:rPr>
        <w:t xml:space="preserve"> </w:t>
      </w:r>
      <w:r w:rsidR="00566FA3" w:rsidRPr="00E37AFE">
        <w:rPr>
          <w:rFonts w:ascii="Calibri" w:hAnsi="Calibri" w:cs="Calibri"/>
          <w:sz w:val="22"/>
          <w:szCs w:val="22"/>
        </w:rPr>
        <w:t>αντιδράσεις της παλαιστινιακής κοινότητας. Δεν είναι όμως αυτή η συζήτηση που έχουμε σήμερα, αλλά η γνώση αυτής της ιστορίας μας επιβάλλει να αντιμετωπίζουμε κάθε θεσμική συμφωνία με το σεβασμό αλλά και με τον κοινό κοινοβουλευτικό έλεγχο που της αναλογεί.</w:t>
      </w:r>
      <w:r w:rsidRPr="00E37AFE">
        <w:rPr>
          <w:rFonts w:ascii="Calibri" w:hAnsi="Calibri" w:cs="Calibri"/>
          <w:sz w:val="22"/>
          <w:szCs w:val="22"/>
        </w:rPr>
        <w:t xml:space="preserve"> Ε</w:t>
      </w:r>
      <w:r w:rsidR="00566FA3" w:rsidRPr="00E37AFE">
        <w:rPr>
          <w:rFonts w:ascii="Calibri" w:hAnsi="Calibri" w:cs="Calibri"/>
          <w:sz w:val="22"/>
          <w:szCs w:val="22"/>
        </w:rPr>
        <w:t xml:space="preserve">δώ ακριβώς υπάρχουν ορισμένα ζητήματα στα οποία θα θέλαμε σαφείς απαντήσεις από την </w:t>
      </w:r>
      <w:r w:rsidRPr="00E37AFE">
        <w:rPr>
          <w:rFonts w:ascii="Calibri" w:hAnsi="Calibri" w:cs="Calibri"/>
          <w:sz w:val="22"/>
          <w:szCs w:val="22"/>
        </w:rPr>
        <w:t>Κ</w:t>
      </w:r>
      <w:r w:rsidR="00566FA3" w:rsidRPr="00E37AFE">
        <w:rPr>
          <w:rFonts w:ascii="Calibri" w:hAnsi="Calibri" w:cs="Calibri"/>
          <w:sz w:val="22"/>
          <w:szCs w:val="22"/>
        </w:rPr>
        <w:t xml:space="preserve">υβέρνηση πριν ολοκληρώσουμε την τοποθέτησή μας επί του </w:t>
      </w:r>
      <w:r w:rsidRPr="00E37AFE">
        <w:rPr>
          <w:rFonts w:ascii="Calibri" w:hAnsi="Calibri" w:cs="Calibri"/>
          <w:sz w:val="22"/>
          <w:szCs w:val="22"/>
        </w:rPr>
        <w:t>Μ</w:t>
      </w:r>
      <w:r w:rsidR="00566FA3" w:rsidRPr="00E37AFE">
        <w:rPr>
          <w:rFonts w:ascii="Calibri" w:hAnsi="Calibri" w:cs="Calibri"/>
          <w:sz w:val="22"/>
          <w:szCs w:val="22"/>
        </w:rPr>
        <w:t>νημονίου.</w:t>
      </w:r>
    </w:p>
    <w:p w14:paraId="2A2CAC93" w14:textId="4BED2AB1"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Πρώτον, το </w:t>
      </w:r>
      <w:r w:rsidR="00DF4303" w:rsidRPr="00E37AFE">
        <w:rPr>
          <w:rFonts w:ascii="Calibri" w:hAnsi="Calibri" w:cs="Calibri"/>
          <w:sz w:val="22"/>
          <w:szCs w:val="22"/>
        </w:rPr>
        <w:t>Μ</w:t>
      </w:r>
      <w:r w:rsidRPr="00E37AFE">
        <w:rPr>
          <w:rFonts w:ascii="Calibri" w:hAnsi="Calibri" w:cs="Calibri"/>
          <w:sz w:val="22"/>
          <w:szCs w:val="22"/>
        </w:rPr>
        <w:t>νημόνιο δεν φαίνεται να προβλέπει γεωγραφικό περιορισμό των δράσεων.</w:t>
      </w:r>
      <w:r w:rsidR="00DF4303" w:rsidRPr="00E37AFE">
        <w:rPr>
          <w:rFonts w:ascii="Calibri" w:hAnsi="Calibri" w:cs="Calibri"/>
          <w:sz w:val="22"/>
          <w:szCs w:val="22"/>
        </w:rPr>
        <w:t xml:space="preserve"> </w:t>
      </w:r>
      <w:r w:rsidRPr="00E37AFE">
        <w:rPr>
          <w:rFonts w:ascii="Calibri" w:hAnsi="Calibri" w:cs="Calibri"/>
          <w:sz w:val="22"/>
          <w:szCs w:val="22"/>
        </w:rPr>
        <w:t>Περιλαμβάνονται</w:t>
      </w:r>
      <w:r w:rsidR="00DF4303" w:rsidRPr="00E37AFE">
        <w:rPr>
          <w:rFonts w:ascii="Calibri" w:hAnsi="Calibri" w:cs="Calibri"/>
          <w:sz w:val="22"/>
          <w:szCs w:val="22"/>
        </w:rPr>
        <w:t>,</w:t>
      </w:r>
      <w:r w:rsidRPr="00E37AFE">
        <w:rPr>
          <w:rFonts w:ascii="Calibri" w:hAnsi="Calibri" w:cs="Calibri"/>
          <w:sz w:val="22"/>
          <w:szCs w:val="22"/>
        </w:rPr>
        <w:t xml:space="preserve"> συνεπώς</w:t>
      </w:r>
      <w:r w:rsidR="00DF4303" w:rsidRPr="00E37AFE">
        <w:rPr>
          <w:rFonts w:ascii="Calibri" w:hAnsi="Calibri" w:cs="Calibri"/>
          <w:sz w:val="22"/>
          <w:szCs w:val="22"/>
        </w:rPr>
        <w:t>,</w:t>
      </w:r>
      <w:r w:rsidRPr="00E37AFE">
        <w:rPr>
          <w:rFonts w:ascii="Calibri" w:hAnsi="Calibri" w:cs="Calibri"/>
          <w:sz w:val="22"/>
          <w:szCs w:val="22"/>
        </w:rPr>
        <w:t xml:space="preserve"> στο πεδίο εφαρμογής τα </w:t>
      </w:r>
      <w:r w:rsidR="00DF4303" w:rsidRPr="00E37AFE">
        <w:rPr>
          <w:rFonts w:ascii="Calibri" w:hAnsi="Calibri" w:cs="Calibri"/>
          <w:sz w:val="22"/>
          <w:szCs w:val="22"/>
        </w:rPr>
        <w:t>Μ</w:t>
      </w:r>
      <w:r w:rsidRPr="00E37AFE">
        <w:rPr>
          <w:rFonts w:ascii="Calibri" w:hAnsi="Calibri" w:cs="Calibri"/>
          <w:sz w:val="22"/>
          <w:szCs w:val="22"/>
        </w:rPr>
        <w:t xml:space="preserve">νημεία του </w:t>
      </w:r>
      <w:r w:rsidR="00DF4303" w:rsidRPr="00E37AFE">
        <w:rPr>
          <w:rFonts w:ascii="Calibri" w:hAnsi="Calibri" w:cs="Calibri"/>
          <w:sz w:val="22"/>
          <w:szCs w:val="22"/>
        </w:rPr>
        <w:t>Π</w:t>
      </w:r>
      <w:r w:rsidRPr="00E37AFE">
        <w:rPr>
          <w:rFonts w:ascii="Calibri" w:hAnsi="Calibri" w:cs="Calibri"/>
          <w:sz w:val="22"/>
          <w:szCs w:val="22"/>
        </w:rPr>
        <w:t>ατριαρχείου που βρίσκονται στα παλαιστινιακά εδάφη και στη Λωρίδα της Γάζας;</w:t>
      </w:r>
      <w:r w:rsidR="00DF4303" w:rsidRPr="00E37AFE">
        <w:rPr>
          <w:rFonts w:ascii="Calibri" w:hAnsi="Calibri" w:cs="Calibri"/>
          <w:sz w:val="22"/>
          <w:szCs w:val="22"/>
        </w:rPr>
        <w:t xml:space="preserve"> Ε</w:t>
      </w:r>
      <w:r w:rsidRPr="00E37AFE">
        <w:rPr>
          <w:rFonts w:ascii="Calibri" w:hAnsi="Calibri" w:cs="Calibri"/>
          <w:sz w:val="22"/>
          <w:szCs w:val="22"/>
        </w:rPr>
        <w:t>δώ το ερώτημα μας είναι απολύτως συγκεκριμένο.</w:t>
      </w:r>
      <w:r w:rsidR="00DF4303" w:rsidRPr="00E37AFE">
        <w:rPr>
          <w:rFonts w:ascii="Calibri" w:hAnsi="Calibri" w:cs="Calibri"/>
          <w:sz w:val="22"/>
          <w:szCs w:val="22"/>
        </w:rPr>
        <w:t xml:space="preserve"> </w:t>
      </w:r>
      <w:r w:rsidRPr="00E37AFE">
        <w:rPr>
          <w:rFonts w:ascii="Calibri" w:hAnsi="Calibri" w:cs="Calibri"/>
          <w:sz w:val="22"/>
          <w:szCs w:val="22"/>
        </w:rPr>
        <w:t>Ο «ΣΥ.ΡΙΖ.Α.-ΠΡΟΟΔΕΥΤΙΚΗ ΣΥΜΜΑΧΙΑ» έχει</w:t>
      </w:r>
      <w:r w:rsidR="00563311" w:rsidRPr="00E37AFE">
        <w:rPr>
          <w:rFonts w:ascii="Calibri" w:hAnsi="Calibri" w:cs="Calibri"/>
          <w:sz w:val="22"/>
          <w:szCs w:val="22"/>
        </w:rPr>
        <w:t>,</w:t>
      </w:r>
      <w:r w:rsidRPr="00E37AFE">
        <w:rPr>
          <w:rFonts w:ascii="Calibri" w:hAnsi="Calibri" w:cs="Calibri"/>
          <w:sz w:val="22"/>
          <w:szCs w:val="22"/>
        </w:rPr>
        <w:t xml:space="preserve"> ήδη</w:t>
      </w:r>
      <w:r w:rsidR="00563311" w:rsidRPr="00E37AFE">
        <w:rPr>
          <w:rFonts w:ascii="Calibri" w:hAnsi="Calibri" w:cs="Calibri"/>
          <w:sz w:val="22"/>
          <w:szCs w:val="22"/>
        </w:rPr>
        <w:t>,</w:t>
      </w:r>
      <w:r w:rsidRPr="00E37AFE">
        <w:rPr>
          <w:rFonts w:ascii="Calibri" w:hAnsi="Calibri" w:cs="Calibri"/>
          <w:sz w:val="22"/>
          <w:szCs w:val="22"/>
        </w:rPr>
        <w:t xml:space="preserve"> από το 2025</w:t>
      </w:r>
      <w:r w:rsidR="00563311" w:rsidRPr="00E37AFE">
        <w:rPr>
          <w:rFonts w:ascii="Calibri" w:hAnsi="Calibri" w:cs="Calibri"/>
          <w:sz w:val="22"/>
          <w:szCs w:val="22"/>
        </w:rPr>
        <w:t>,</w:t>
      </w:r>
      <w:r w:rsidRPr="00E37AFE">
        <w:rPr>
          <w:rFonts w:ascii="Calibri" w:hAnsi="Calibri" w:cs="Calibri"/>
          <w:sz w:val="22"/>
          <w:szCs w:val="22"/>
        </w:rPr>
        <w:t xml:space="preserve"> θέσει δημόσια το ζήτημα της αποκατάστασης του Αγίου Πορφυρίου. Σήμερα υπάρχει πλέον ένα θεσμικό και χρηματοδοτικό εργαλείο δεκαετούς διάρκειας.</w:t>
      </w:r>
      <w:r w:rsidR="00563311" w:rsidRPr="00E37AFE">
        <w:rPr>
          <w:rFonts w:ascii="Calibri" w:hAnsi="Calibri" w:cs="Calibri"/>
          <w:sz w:val="22"/>
          <w:szCs w:val="22"/>
        </w:rPr>
        <w:t xml:space="preserve"> </w:t>
      </w:r>
      <w:r w:rsidRPr="00E37AFE">
        <w:rPr>
          <w:rFonts w:ascii="Calibri" w:hAnsi="Calibri" w:cs="Calibri"/>
          <w:sz w:val="22"/>
          <w:szCs w:val="22"/>
        </w:rPr>
        <w:t xml:space="preserve">Προτίθεται η </w:t>
      </w:r>
      <w:r w:rsidR="00563311" w:rsidRPr="00E37AFE">
        <w:rPr>
          <w:rFonts w:ascii="Calibri" w:hAnsi="Calibri" w:cs="Calibri"/>
          <w:sz w:val="22"/>
          <w:szCs w:val="22"/>
        </w:rPr>
        <w:t>Κ</w:t>
      </w:r>
      <w:r w:rsidRPr="00E37AFE">
        <w:rPr>
          <w:rFonts w:ascii="Calibri" w:hAnsi="Calibri" w:cs="Calibri"/>
          <w:sz w:val="22"/>
          <w:szCs w:val="22"/>
        </w:rPr>
        <w:t xml:space="preserve">υβέρνηση να εντάξει την τεκμηρίωση, την προστασία και την αποκατάσταση του Αγίου Πορφυρίου στις πρώτες δράσεις του </w:t>
      </w:r>
      <w:r w:rsidR="00563311" w:rsidRPr="00E37AFE">
        <w:rPr>
          <w:rFonts w:ascii="Calibri" w:hAnsi="Calibri" w:cs="Calibri"/>
          <w:sz w:val="22"/>
          <w:szCs w:val="22"/>
        </w:rPr>
        <w:t>Μ</w:t>
      </w:r>
      <w:r w:rsidRPr="00E37AFE">
        <w:rPr>
          <w:rFonts w:ascii="Calibri" w:hAnsi="Calibri" w:cs="Calibri"/>
          <w:sz w:val="22"/>
          <w:szCs w:val="22"/>
        </w:rPr>
        <w:t>νημονίου;</w:t>
      </w:r>
    </w:p>
    <w:p w14:paraId="0AFB6177" w14:textId="4A75FF8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Δεύτερον, δεδομένων των πρόσφατων γεγονότων στη Σιλωάμ, με ποιο τρόπο αντιλαμβάνεται η ελληνική πολιτεία την υποστήριξη προστασίας των μνημείων και της ιστορικής παρουσίας του Πατριαρχείου, όταν αυτά βρίσκονται σε περιοχές όπου υπάρχουν ενεργές ιδιοκτησιακές, διοικητικές ή εδαφικές διαφορές;</w:t>
      </w:r>
      <w:r w:rsidR="00F41A9F" w:rsidRPr="00E37AFE">
        <w:rPr>
          <w:rFonts w:ascii="Calibri" w:hAnsi="Calibri" w:cs="Calibri"/>
          <w:sz w:val="22"/>
          <w:szCs w:val="22"/>
        </w:rPr>
        <w:t xml:space="preserve"> Π</w:t>
      </w:r>
      <w:r w:rsidRPr="00E37AFE">
        <w:rPr>
          <w:rFonts w:ascii="Calibri" w:hAnsi="Calibri" w:cs="Calibri"/>
          <w:sz w:val="22"/>
          <w:szCs w:val="22"/>
        </w:rPr>
        <w:t xml:space="preserve">οια είναι τα όρια της παρέμβασης που προβλέπει συγκεκριμένο μνημόνιο; </w:t>
      </w:r>
    </w:p>
    <w:p w14:paraId="1811565E" w14:textId="3F15E522"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Τρίτον, προβλέπετε τη συνολική χρηματοδότηση</w:t>
      </w:r>
      <w:r w:rsidR="00F41A9F" w:rsidRPr="00E37AFE">
        <w:rPr>
          <w:rFonts w:ascii="Calibri" w:hAnsi="Calibri" w:cs="Calibri"/>
          <w:sz w:val="22"/>
          <w:szCs w:val="22"/>
        </w:rPr>
        <w:t xml:space="preserve"> 1</w:t>
      </w:r>
      <w:r w:rsidRPr="00E37AFE">
        <w:rPr>
          <w:rFonts w:ascii="Calibri" w:hAnsi="Calibri" w:cs="Calibri"/>
          <w:sz w:val="22"/>
          <w:szCs w:val="22"/>
        </w:rPr>
        <w:t xml:space="preserve"> εκατομμυρίου ευρώ ετησίως, 500.000</w:t>
      </w:r>
      <w:r w:rsidR="00F41A9F" w:rsidRPr="00E37AFE">
        <w:rPr>
          <w:rFonts w:ascii="Calibri" w:hAnsi="Calibri" w:cs="Calibri"/>
          <w:sz w:val="22"/>
          <w:szCs w:val="22"/>
        </w:rPr>
        <w:t xml:space="preserve"> </w:t>
      </w:r>
      <w:r w:rsidRPr="00E37AFE">
        <w:rPr>
          <w:rFonts w:ascii="Calibri" w:hAnsi="Calibri" w:cs="Calibri"/>
          <w:sz w:val="22"/>
          <w:szCs w:val="22"/>
        </w:rPr>
        <w:t>ευρώ από το Υπουργείο Εξωτερικών και 500.000 από το Υπουργείο Πολιτισμού για περίοδο 10 ετών.</w:t>
      </w:r>
      <w:r w:rsidR="00F41A9F" w:rsidRPr="00E37AFE">
        <w:rPr>
          <w:rFonts w:ascii="Calibri" w:hAnsi="Calibri" w:cs="Calibri"/>
          <w:sz w:val="22"/>
          <w:szCs w:val="22"/>
        </w:rPr>
        <w:t xml:space="preserve"> </w:t>
      </w:r>
      <w:r w:rsidRPr="00E37AFE">
        <w:rPr>
          <w:rFonts w:ascii="Calibri" w:hAnsi="Calibri" w:cs="Calibri"/>
          <w:sz w:val="22"/>
          <w:szCs w:val="22"/>
        </w:rPr>
        <w:t>Οι συγκεκριμένες δράσεις, θα συμφωνούνται κάθε φορά</w:t>
      </w:r>
      <w:r w:rsidR="00F41A9F" w:rsidRPr="00E37AFE">
        <w:rPr>
          <w:rFonts w:ascii="Calibri" w:hAnsi="Calibri" w:cs="Calibri"/>
          <w:sz w:val="22"/>
          <w:szCs w:val="22"/>
        </w:rPr>
        <w:t>,</w:t>
      </w:r>
      <w:r w:rsidR="009C7202" w:rsidRPr="00E37AFE">
        <w:rPr>
          <w:rFonts w:ascii="Calibri" w:hAnsi="Calibri" w:cs="Calibri"/>
          <w:sz w:val="22"/>
          <w:szCs w:val="22"/>
        </w:rPr>
        <w:t xml:space="preserve"> </w:t>
      </w:r>
      <w:r w:rsidRPr="00E37AFE">
        <w:rPr>
          <w:rFonts w:ascii="Calibri" w:hAnsi="Calibri" w:cs="Calibri"/>
          <w:sz w:val="22"/>
          <w:szCs w:val="22"/>
        </w:rPr>
        <w:t>κατόπιν εισήγησης του Πατριαρχείου</w:t>
      </w:r>
      <w:r w:rsidR="00F41A9F" w:rsidRPr="00E37AFE">
        <w:rPr>
          <w:rFonts w:ascii="Calibri" w:hAnsi="Calibri" w:cs="Calibri"/>
          <w:sz w:val="22"/>
          <w:szCs w:val="22"/>
        </w:rPr>
        <w:t>,</w:t>
      </w:r>
      <w:r w:rsidRPr="00E37AFE">
        <w:rPr>
          <w:rFonts w:ascii="Calibri" w:hAnsi="Calibri" w:cs="Calibri"/>
          <w:sz w:val="22"/>
          <w:szCs w:val="22"/>
        </w:rPr>
        <w:t xml:space="preserve"> ως προτεραιότητες;</w:t>
      </w:r>
      <w:r w:rsidR="00F41A9F" w:rsidRPr="00E37AFE">
        <w:rPr>
          <w:rFonts w:ascii="Calibri" w:hAnsi="Calibri" w:cs="Calibri"/>
          <w:sz w:val="22"/>
          <w:szCs w:val="22"/>
        </w:rPr>
        <w:t xml:space="preserve"> </w:t>
      </w:r>
      <w:r w:rsidRPr="00E37AFE">
        <w:rPr>
          <w:rFonts w:ascii="Calibri" w:hAnsi="Calibri" w:cs="Calibri"/>
          <w:sz w:val="22"/>
          <w:szCs w:val="22"/>
        </w:rPr>
        <w:t>Ποια θα είναι τα αντικειμενικά κριτήρια επιλογής των έργων;</w:t>
      </w:r>
    </w:p>
    <w:p w14:paraId="6C2B0500" w14:textId="6C6C68B6" w:rsidR="00566FA3" w:rsidRPr="00E37AFE"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t xml:space="preserve"> </w:t>
      </w:r>
      <w:r w:rsidR="00F67FA6" w:rsidRPr="00E37AFE">
        <w:rPr>
          <w:rFonts w:ascii="Calibri" w:hAnsi="Calibri" w:cs="Calibri"/>
          <w:sz w:val="22"/>
          <w:szCs w:val="22"/>
        </w:rPr>
        <w:tab/>
      </w:r>
      <w:r w:rsidRPr="00E37AFE">
        <w:rPr>
          <w:rFonts w:ascii="Calibri" w:hAnsi="Calibri" w:cs="Calibri"/>
          <w:sz w:val="22"/>
          <w:szCs w:val="22"/>
        </w:rPr>
        <w:t>Θα δημοσιοποιούνται οι ετήσιες δράσεις, οι προϋπολογισμοί και ο απολογισμός τους και ποιος θα έχει την επιστημονική ευθύνη και την πιστοποίηση των εργασιών που χρηματοδοτούνται από το ελληνικό δημόσιο;</w:t>
      </w:r>
    </w:p>
    <w:p w14:paraId="496BBB53" w14:textId="787B583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lastRenderedPageBreak/>
        <w:t xml:space="preserve">Τέταρτον, ζητούμε μια σαφή ερμηνεία της διατύπωσης παραγράφου 5, σύμφωνα με την οποία καμία διάταξη του </w:t>
      </w:r>
      <w:r w:rsidR="00F41A9F" w:rsidRPr="00E37AFE">
        <w:rPr>
          <w:rFonts w:ascii="Calibri" w:hAnsi="Calibri" w:cs="Calibri"/>
          <w:sz w:val="22"/>
          <w:szCs w:val="22"/>
        </w:rPr>
        <w:t>Μ</w:t>
      </w:r>
      <w:r w:rsidRPr="00E37AFE">
        <w:rPr>
          <w:rFonts w:ascii="Calibri" w:hAnsi="Calibri" w:cs="Calibri"/>
          <w:sz w:val="22"/>
          <w:szCs w:val="22"/>
        </w:rPr>
        <w:t xml:space="preserve">νημονίου δεν μπορεί να ερμηνευθεί κατά τρόπο που παραβλέπει τα κυριαρχικά, κανονικά ή διοικητικά δικαιώματα του Πατριαρχείου. </w:t>
      </w:r>
    </w:p>
    <w:p w14:paraId="44FE2F67" w14:textId="6C3AA0DF"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Τι ακριβώς είναι το </w:t>
      </w:r>
      <w:r w:rsidR="00F41A9F" w:rsidRPr="00E37AFE">
        <w:rPr>
          <w:rFonts w:ascii="Calibri" w:hAnsi="Calibri" w:cs="Calibri"/>
          <w:sz w:val="22"/>
          <w:szCs w:val="22"/>
        </w:rPr>
        <w:t>Μ</w:t>
      </w:r>
      <w:r w:rsidRPr="00E37AFE">
        <w:rPr>
          <w:rFonts w:ascii="Calibri" w:hAnsi="Calibri" w:cs="Calibri"/>
          <w:sz w:val="22"/>
          <w:szCs w:val="22"/>
        </w:rPr>
        <w:t>νημόνιο με τον όρο: «</w:t>
      </w:r>
      <w:r w:rsidR="000913DA" w:rsidRPr="00E37AFE">
        <w:rPr>
          <w:rFonts w:ascii="Calibri" w:hAnsi="Calibri" w:cs="Calibri"/>
          <w:sz w:val="22"/>
          <w:szCs w:val="22"/>
        </w:rPr>
        <w:t>Κ</w:t>
      </w:r>
      <w:r w:rsidRPr="00E37AFE">
        <w:rPr>
          <w:rFonts w:ascii="Calibri" w:hAnsi="Calibri" w:cs="Calibri"/>
          <w:sz w:val="22"/>
          <w:szCs w:val="22"/>
        </w:rPr>
        <w:t>υριαρχικά δικαιώματα ενός Πατριαρχείου, ιδίως σε μια περιοχή με τόσο σύνθετο, διεθνές, εδαφικό και διοικητικό καθεστώς»;</w:t>
      </w:r>
    </w:p>
    <w:p w14:paraId="0C40FA4E" w14:textId="77777777" w:rsidR="000913DA" w:rsidRPr="00E37AFE" w:rsidRDefault="000913DA"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w:t>
      </w:r>
      <w:r w:rsidR="00566FA3" w:rsidRPr="00E37AFE">
        <w:rPr>
          <w:rFonts w:ascii="Calibri" w:hAnsi="Calibri" w:cs="Calibri"/>
          <w:sz w:val="22"/>
          <w:szCs w:val="22"/>
        </w:rPr>
        <w:t xml:space="preserve">έλος, μας προκαλεί εντύπωση ότι στην ανάλυση των συνεπειών δηλώνεται πως δεν ελήφθησαν υπόψη οι συναφείς πρακτικές κρατών ή διεθνών οργανισμών, ενώ στην ενότητα για τις συναφείς διεθνείς συμβάσεις δεν καταγράφεται καμία. Με ποιο διεθνές πλαίσιο προστασίας πολιτιστικών αγαθών συνδέεται επομένως η εφαρμογή του </w:t>
      </w:r>
      <w:r w:rsidRPr="00E37AFE">
        <w:rPr>
          <w:rFonts w:ascii="Calibri" w:hAnsi="Calibri" w:cs="Calibri"/>
          <w:sz w:val="22"/>
          <w:szCs w:val="22"/>
        </w:rPr>
        <w:t>Μ</w:t>
      </w:r>
      <w:r w:rsidR="00566FA3" w:rsidRPr="00E37AFE">
        <w:rPr>
          <w:rFonts w:ascii="Calibri" w:hAnsi="Calibri" w:cs="Calibri"/>
          <w:sz w:val="22"/>
          <w:szCs w:val="22"/>
        </w:rPr>
        <w:t xml:space="preserve">νημονίου, ιδιαίτερα όταν μέρος αυτής της κληρονομιάς βρίσκεται σε περιοχή ένοπλης σύγκρουσης. Η προστασία της πολιτιστικής κληρονομιάς, δεν μπορεί να είναι επιλεκτική. Η ιστορική παρουσία του Πατριαρχείου Ιεροσολύμων, αξίζει προστασία. </w:t>
      </w:r>
    </w:p>
    <w:p w14:paraId="666D4A7F" w14:textId="560EDBCA"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Τα μνημεία, τα αρχεία, τα χειρόγραφα, τα κειμήλια</w:t>
      </w:r>
      <w:r w:rsidR="000913DA" w:rsidRPr="00E37AFE">
        <w:rPr>
          <w:rFonts w:ascii="Calibri" w:hAnsi="Calibri" w:cs="Calibri"/>
          <w:sz w:val="22"/>
          <w:szCs w:val="22"/>
        </w:rPr>
        <w:t xml:space="preserve"> </w:t>
      </w:r>
      <w:r w:rsidRPr="00E37AFE">
        <w:rPr>
          <w:rFonts w:ascii="Calibri" w:hAnsi="Calibri" w:cs="Calibri"/>
          <w:sz w:val="22"/>
          <w:szCs w:val="22"/>
        </w:rPr>
        <w:t>αποτελούν ένα πολιτιστικό απόθεμα που οφείλουμε να διαφυλάξουμε, αλλά ακριβώς η ίδια αρχή μας υποχρεώνει να υπερασπιζόμαστε την ιστορική μνήμη και την πολιτιστική κληρονομιά όλων των λαών και όλων των κοινοτήτων των Αγίων Τόπων</w:t>
      </w:r>
      <w:r w:rsidR="000913DA" w:rsidRPr="00E37AFE">
        <w:rPr>
          <w:rFonts w:ascii="Calibri" w:hAnsi="Calibri" w:cs="Calibri"/>
          <w:sz w:val="22"/>
          <w:szCs w:val="22"/>
        </w:rPr>
        <w:t>. Γ</w:t>
      </w:r>
      <w:r w:rsidRPr="00E37AFE">
        <w:rPr>
          <w:rFonts w:ascii="Calibri" w:hAnsi="Calibri" w:cs="Calibri"/>
          <w:sz w:val="22"/>
          <w:szCs w:val="22"/>
        </w:rPr>
        <w:t>ιατί η οικουμενικότητα του πολιτισμού δεν μπορεί να σταματά εκεί που αρχίζουν οι πολιτικές σκοπιμότητες και γι’ αυτό πριν διατυπώσουμε την τελική μας θέση επί της κύρωσης αναμένουμε συγκεκριμένες απαντήσεις στα ερωτήματα που θέσαμε οπότε και επιφυλασσόμαστε.</w:t>
      </w:r>
    </w:p>
    <w:p w14:paraId="09CFE04D" w14:textId="0A8ED401" w:rsidR="00566FA3" w:rsidRPr="006815A8"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t xml:space="preserve"> </w:t>
      </w:r>
      <w:r w:rsidR="00496FA3" w:rsidRPr="00E37AFE">
        <w:rPr>
          <w:rFonts w:ascii="Calibri" w:hAnsi="Calibri" w:cs="Calibri"/>
          <w:sz w:val="22"/>
          <w:szCs w:val="22"/>
        </w:rPr>
        <w:tab/>
      </w:r>
      <w:r w:rsidRPr="00E37AFE">
        <w:rPr>
          <w:rFonts w:ascii="Calibri" w:hAnsi="Calibri" w:cs="Calibri"/>
          <w:sz w:val="22"/>
          <w:szCs w:val="22"/>
        </w:rPr>
        <w:t xml:space="preserve">Ευχαριστώ. </w:t>
      </w:r>
    </w:p>
    <w:p w14:paraId="22332FE4" w14:textId="737DC6E0" w:rsidR="00B227B1" w:rsidRPr="00E37AFE" w:rsidRDefault="00B227B1"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Στο σημείο αυτό γίνεται η β΄ ανάγνωση του καταλόγου των μελών της Επιτροπής.</w:t>
      </w:r>
    </w:p>
    <w:p w14:paraId="3D8D7FFE" w14:textId="77777777" w:rsidR="00C83CBD" w:rsidRPr="00E37AFE" w:rsidRDefault="00B227B1" w:rsidP="009542C8">
      <w:pPr>
        <w:autoSpaceDE w:val="0"/>
        <w:autoSpaceDN w:val="0"/>
        <w:adjustRightInd w:val="0"/>
        <w:spacing w:after="0" w:line="276" w:lineRule="auto"/>
        <w:ind w:firstLine="578"/>
        <w:contextualSpacing/>
        <w:jc w:val="both"/>
        <w:rPr>
          <w:rFonts w:ascii="Calibri" w:hAnsi="Calibri" w:cs="Calibri"/>
          <w:color w:val="404040"/>
          <w:sz w:val="22"/>
          <w:szCs w:val="22"/>
        </w:rPr>
      </w:pPr>
      <w:r w:rsidRPr="00E37AFE">
        <w:rPr>
          <w:rFonts w:ascii="Calibri" w:hAnsi="Calibri" w:cs="Calibri"/>
          <w:sz w:val="22"/>
          <w:szCs w:val="22"/>
        </w:rPr>
        <w:t>Παρόντες ήταν οι Βουλευτές κ.κ.:</w:t>
      </w:r>
      <w:r w:rsidR="00C83CBD" w:rsidRPr="00E37AFE">
        <w:rPr>
          <w:rFonts w:ascii="Calibri" w:hAnsi="Calibri" w:cs="Calibri"/>
          <w:sz w:val="22"/>
          <w:szCs w:val="22"/>
        </w:rPr>
        <w:t xml:space="preserve"> 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Κούβελας Δημήτριος, Κουλκουδίνας Σπυρίδων, Κυριαζίδης Δημήτριος, Κυριάκης Σπυρίδων,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Ράπτη Ζωή,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Θρασκιά Ουρανία (Ράνια), Πάνας Απόστολος, Παπανδρέου Γεώργιος, Παραστατίδης Στέφανος, Σπυριδάκη (Κατερίνα) Αικατερίνη, Χρηστίδης Παύλος, Δελής Ιωάννης, Διγενή Ασημίνα (Σεμίνα), Κτενά Αφροδίτη, Συντυχάκης Εμμανουήλ, </w:t>
      </w:r>
      <w:r w:rsidR="00C83CBD" w:rsidRPr="00E37AFE">
        <w:rPr>
          <w:rFonts w:ascii="Calibri" w:hAnsi="Calibri" w:cs="Calibri"/>
          <w:color w:val="000000"/>
          <w:sz w:val="22"/>
          <w:szCs w:val="22"/>
        </w:rPr>
        <w:t>Ασημακοπούλου Σοφία Χάιδω, Μπούμπας Κωνσταντίνος</w:t>
      </w:r>
      <w:r w:rsidR="00C83CBD" w:rsidRPr="00E37AFE">
        <w:rPr>
          <w:rFonts w:ascii="Calibri" w:hAnsi="Calibri" w:cs="Calibri"/>
          <w:sz w:val="22"/>
          <w:szCs w:val="22"/>
        </w:rPr>
        <w:t xml:space="preserve">, Αμανατίδης Ιωάννης, Ακριώτου Θεοδώρα, Γιαννούλης Χρήστος, Βορύλλας Ανδρέας, Τσιρώνης Σπυρίδων, Καζαμίας Αλέξανδρος, </w:t>
      </w:r>
      <w:r w:rsidR="00C83CBD" w:rsidRPr="00E37AFE">
        <w:rPr>
          <w:rFonts w:ascii="Calibri" w:hAnsi="Calibri" w:cs="Calibri"/>
          <w:color w:val="404040"/>
          <w:sz w:val="22"/>
          <w:szCs w:val="22"/>
        </w:rPr>
        <w:t xml:space="preserve">Μπιμπίλας Σπυρίδων, Βέττα Καλλιόπη, </w:t>
      </w:r>
      <w:r w:rsidR="00C83CBD" w:rsidRPr="00E37AFE">
        <w:rPr>
          <w:rFonts w:ascii="Calibri" w:hAnsi="Calibri" w:cs="Calibri"/>
          <w:color w:val="0D0D0D"/>
          <w:sz w:val="22"/>
          <w:szCs w:val="22"/>
        </w:rPr>
        <w:t>Ηλιόπουλος Αθανάσιος (Νάσος), Κοντοτόλη Μαρίνα και Τζούφη Μερόπη</w:t>
      </w:r>
      <w:r w:rsidR="00C83CBD" w:rsidRPr="00E37AFE">
        <w:rPr>
          <w:rFonts w:ascii="Calibri" w:hAnsi="Calibri" w:cs="Calibri"/>
          <w:color w:val="404040"/>
          <w:sz w:val="22"/>
          <w:szCs w:val="22"/>
        </w:rPr>
        <w:t>.</w:t>
      </w:r>
    </w:p>
    <w:p w14:paraId="4CBDA36B" w14:textId="77777777" w:rsidR="00B227B1" w:rsidRPr="00E37AFE" w:rsidRDefault="00B227B1" w:rsidP="00E37AFE">
      <w:pPr>
        <w:spacing w:line="276" w:lineRule="auto"/>
        <w:contextualSpacing/>
        <w:jc w:val="both"/>
        <w:rPr>
          <w:rFonts w:ascii="Calibri" w:hAnsi="Calibri" w:cs="Calibri"/>
          <w:sz w:val="22"/>
          <w:szCs w:val="22"/>
        </w:rPr>
      </w:pPr>
    </w:p>
    <w:p w14:paraId="06DCAE9C" w14:textId="43D8B060"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Ευχαριστούμε την κυρία Ακριώτου. Τον λόγο έχει ο κύριος Σπυρίδων Τσιρώνης, Ειδικός Αγορητής της Κ.Ο «ΔΗΜΟΚΡΑΤΙΚΟ ΠΑΤΡΙΩΤΙΚΟ ΚΙΝΗΜΑ </w:t>
      </w:r>
      <w:r w:rsidR="000913DA" w:rsidRPr="00E37AFE">
        <w:rPr>
          <w:rFonts w:ascii="Calibri" w:hAnsi="Calibri" w:cs="Calibri"/>
          <w:sz w:val="22"/>
          <w:szCs w:val="22"/>
        </w:rPr>
        <w:t>“</w:t>
      </w:r>
      <w:r w:rsidRPr="00E37AFE">
        <w:rPr>
          <w:rFonts w:ascii="Calibri" w:hAnsi="Calibri" w:cs="Calibri"/>
          <w:sz w:val="22"/>
          <w:szCs w:val="22"/>
        </w:rPr>
        <w:t>ΝΙΚΗ</w:t>
      </w:r>
      <w:r w:rsidR="000913DA" w:rsidRPr="00E37AFE">
        <w:rPr>
          <w:rFonts w:ascii="Calibri" w:hAnsi="Calibri" w:cs="Calibri"/>
          <w:sz w:val="22"/>
          <w:szCs w:val="22"/>
        </w:rPr>
        <w:t>”</w:t>
      </w:r>
      <w:r w:rsidRPr="00E37AFE">
        <w:rPr>
          <w:rFonts w:ascii="Calibri" w:hAnsi="Calibri" w:cs="Calibri"/>
          <w:sz w:val="22"/>
          <w:szCs w:val="22"/>
        </w:rPr>
        <w:t>».</w:t>
      </w:r>
    </w:p>
    <w:p w14:paraId="5B2358D5" w14:textId="306ECC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 xml:space="preserve">ΣΠΥΡΙΔΩΝ ΤΣΙΡΩΝΗΣ (Ειδικός Αγορητής της Κ.Ο «ΔΗΜΟΚΡΑΤΙΚΟ ΠΑΤΡΙΩΤΙΚΟ ΚΙΝΗΜΑ </w:t>
      </w:r>
      <w:r w:rsidR="00496FA3" w:rsidRPr="00E37AFE">
        <w:rPr>
          <w:rFonts w:ascii="Calibri" w:hAnsi="Calibri" w:cs="Calibri"/>
          <w:b/>
          <w:bCs/>
          <w:sz w:val="22"/>
          <w:szCs w:val="22"/>
        </w:rPr>
        <w:t>“</w:t>
      </w:r>
      <w:r w:rsidRPr="00E37AFE">
        <w:rPr>
          <w:rFonts w:ascii="Calibri" w:hAnsi="Calibri" w:cs="Calibri"/>
          <w:b/>
          <w:bCs/>
          <w:sz w:val="22"/>
          <w:szCs w:val="22"/>
        </w:rPr>
        <w:t>ΝΙΚΗ</w:t>
      </w:r>
      <w:r w:rsidR="00496FA3" w:rsidRPr="00E37AFE">
        <w:rPr>
          <w:rFonts w:ascii="Calibri" w:hAnsi="Calibri" w:cs="Calibri"/>
          <w:b/>
          <w:bCs/>
          <w:sz w:val="22"/>
          <w:szCs w:val="22"/>
        </w:rPr>
        <w:t>”</w:t>
      </w:r>
      <w:r w:rsidRPr="00E37AFE">
        <w:rPr>
          <w:rFonts w:ascii="Calibri" w:hAnsi="Calibri" w:cs="Calibri"/>
          <w:b/>
          <w:bCs/>
          <w:sz w:val="22"/>
          <w:szCs w:val="22"/>
        </w:rPr>
        <w:t>»):</w:t>
      </w:r>
      <w:r w:rsidRPr="00E37AFE">
        <w:rPr>
          <w:rFonts w:ascii="Calibri" w:hAnsi="Calibri" w:cs="Calibri"/>
          <w:sz w:val="22"/>
          <w:szCs w:val="22"/>
        </w:rPr>
        <w:t xml:space="preserve"> Σας ευχαριστώ, κύριε Πρόεδρε. Να ζητήσω συγνώμη γιατί για λόγους ανωτέρας βίας δεν μπόρεσα και εγώ να είμαι σήμερα εκεί, αλλά</w:t>
      </w:r>
      <w:r w:rsidR="000611B5" w:rsidRPr="00E37AFE">
        <w:rPr>
          <w:rFonts w:ascii="Calibri" w:hAnsi="Calibri" w:cs="Calibri"/>
          <w:sz w:val="22"/>
          <w:szCs w:val="22"/>
        </w:rPr>
        <w:t xml:space="preserve">, </w:t>
      </w:r>
      <w:r w:rsidRPr="00E37AFE">
        <w:rPr>
          <w:rFonts w:ascii="Calibri" w:hAnsi="Calibri" w:cs="Calibri"/>
          <w:sz w:val="22"/>
          <w:szCs w:val="22"/>
        </w:rPr>
        <w:t>πρώτα ο Θεός</w:t>
      </w:r>
      <w:r w:rsidR="000611B5" w:rsidRPr="00E37AFE">
        <w:rPr>
          <w:rFonts w:ascii="Calibri" w:hAnsi="Calibri" w:cs="Calibri"/>
          <w:sz w:val="22"/>
          <w:szCs w:val="22"/>
        </w:rPr>
        <w:t xml:space="preserve">, </w:t>
      </w:r>
      <w:r w:rsidRPr="00E37AFE">
        <w:rPr>
          <w:rFonts w:ascii="Calibri" w:hAnsi="Calibri" w:cs="Calibri"/>
          <w:sz w:val="22"/>
          <w:szCs w:val="22"/>
        </w:rPr>
        <w:t>θα είμαι την Τετάρτη στην Ολομέλεια.</w:t>
      </w:r>
    </w:p>
    <w:p w14:paraId="6FFE894E" w14:textId="77777777" w:rsidR="00EE1406" w:rsidRPr="00E37AFE"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lastRenderedPageBreak/>
        <w:t xml:space="preserve"> </w:t>
      </w:r>
      <w:r w:rsidR="00496FA3" w:rsidRPr="00E37AFE">
        <w:rPr>
          <w:rFonts w:ascii="Calibri" w:hAnsi="Calibri" w:cs="Calibri"/>
          <w:sz w:val="22"/>
          <w:szCs w:val="22"/>
        </w:rPr>
        <w:tab/>
      </w:r>
      <w:r w:rsidRPr="00E37AFE">
        <w:rPr>
          <w:rFonts w:ascii="Calibri" w:hAnsi="Calibri" w:cs="Calibri"/>
          <w:sz w:val="22"/>
          <w:szCs w:val="22"/>
        </w:rPr>
        <w:t xml:space="preserve">Θα είμαι πολύ σύντομος γι’ αυτό ακριβώς το λόγο και θα πω για εμάς στη </w:t>
      </w:r>
      <w:r w:rsidR="00496FA3" w:rsidRPr="00E37AFE">
        <w:rPr>
          <w:rFonts w:ascii="Calibri" w:hAnsi="Calibri" w:cs="Calibri"/>
          <w:sz w:val="22"/>
          <w:szCs w:val="22"/>
        </w:rPr>
        <w:t>«</w:t>
      </w:r>
      <w:r w:rsidRPr="00E37AFE">
        <w:rPr>
          <w:rFonts w:ascii="Calibri" w:hAnsi="Calibri" w:cs="Calibri"/>
          <w:sz w:val="22"/>
          <w:szCs w:val="22"/>
        </w:rPr>
        <w:t>ΝΙΚΗ</w:t>
      </w:r>
      <w:r w:rsidR="00EE1406" w:rsidRPr="00E37AFE">
        <w:rPr>
          <w:rFonts w:ascii="Calibri" w:hAnsi="Calibri" w:cs="Calibri"/>
          <w:sz w:val="22"/>
          <w:szCs w:val="22"/>
        </w:rPr>
        <w:t>»</w:t>
      </w:r>
      <w:r w:rsidRPr="00E37AFE">
        <w:rPr>
          <w:rFonts w:ascii="Calibri" w:hAnsi="Calibri" w:cs="Calibri"/>
          <w:sz w:val="22"/>
          <w:szCs w:val="22"/>
        </w:rPr>
        <w:t xml:space="preserve"> ξεκάθαρα και χωρίς αστερίσκους και περιστροφές, θα συμφωνούσαμε και συμφωνούμε με αυτή τη Σύμβαση και θα υπερψηφίζαμε αυτό το νομοσχέδιο. Όπως ξέρετε στηρίζουμε ανεπιφύλακτα όλες τις ενέργειες που αφορούν τη συντήρηση, την αποκατάσταση, την ψηφιακή καταγραφή, τη μελέτη, αλλά και την ανάδειξη των κινητών και ακίνητων μνημείων, εικόνων, αγιογραφιών, ψηφιδωτών, καθώς και το ανεκτίμητο πλούτο που φυλάσσεται στο ιστορικό αρχείο και την </w:t>
      </w:r>
      <w:r w:rsidR="00EE1406" w:rsidRPr="00E37AFE">
        <w:rPr>
          <w:rFonts w:ascii="Calibri" w:hAnsi="Calibri" w:cs="Calibri"/>
          <w:sz w:val="22"/>
          <w:szCs w:val="22"/>
        </w:rPr>
        <w:t>Π</w:t>
      </w:r>
      <w:r w:rsidRPr="00E37AFE">
        <w:rPr>
          <w:rFonts w:ascii="Calibri" w:hAnsi="Calibri" w:cs="Calibri"/>
          <w:sz w:val="22"/>
          <w:szCs w:val="22"/>
        </w:rPr>
        <w:t xml:space="preserve">ατριαρχική </w:t>
      </w:r>
      <w:r w:rsidR="00EE1406" w:rsidRPr="00E37AFE">
        <w:rPr>
          <w:rFonts w:ascii="Calibri" w:hAnsi="Calibri" w:cs="Calibri"/>
          <w:sz w:val="22"/>
          <w:szCs w:val="22"/>
        </w:rPr>
        <w:t>Β</w:t>
      </w:r>
      <w:r w:rsidRPr="00E37AFE">
        <w:rPr>
          <w:rFonts w:ascii="Calibri" w:hAnsi="Calibri" w:cs="Calibri"/>
          <w:sz w:val="22"/>
          <w:szCs w:val="22"/>
        </w:rPr>
        <w:t xml:space="preserve">ιβλιοθήκη. </w:t>
      </w:r>
    </w:p>
    <w:p w14:paraId="7613CC20" w14:textId="01F70083" w:rsidR="00566FA3" w:rsidRPr="00B30FCC" w:rsidRDefault="00566FA3" w:rsidP="00E37AFE">
      <w:pPr>
        <w:spacing w:line="276" w:lineRule="auto"/>
        <w:ind w:firstLine="709"/>
        <w:contextualSpacing/>
        <w:jc w:val="both"/>
        <w:rPr>
          <w:rFonts w:ascii="Calibri" w:hAnsi="Calibri" w:cs="Calibri"/>
          <w:i/>
          <w:iCs/>
          <w:sz w:val="22"/>
          <w:szCs w:val="22"/>
        </w:rPr>
      </w:pPr>
      <w:r w:rsidRPr="00E37AFE">
        <w:rPr>
          <w:rFonts w:ascii="Calibri" w:hAnsi="Calibri" w:cs="Calibri"/>
          <w:sz w:val="22"/>
          <w:szCs w:val="22"/>
        </w:rPr>
        <w:t>Προφανώς, στηρίζουμε το προβλεπόμενο κονδύλι του</w:t>
      </w:r>
      <w:r w:rsidR="00EE1406" w:rsidRPr="00E37AFE">
        <w:rPr>
          <w:rFonts w:ascii="Calibri" w:hAnsi="Calibri" w:cs="Calibri"/>
          <w:sz w:val="22"/>
          <w:szCs w:val="22"/>
        </w:rPr>
        <w:t xml:space="preserve"> 1</w:t>
      </w:r>
      <w:r w:rsidRPr="00E37AFE">
        <w:rPr>
          <w:rFonts w:ascii="Calibri" w:hAnsi="Calibri" w:cs="Calibri"/>
          <w:sz w:val="22"/>
          <w:szCs w:val="22"/>
        </w:rPr>
        <w:t xml:space="preserve"> εκατομμυρίου ευρώ που προέρχεται από το Υπουργείο Εξωτερικών, αλλά και από το Υπουργείο Πολιτισμού που κατευθύνεται στην υλική ενίσχυση αυτών των δράσεων και ως </w:t>
      </w:r>
      <w:r w:rsidR="00EE1406" w:rsidRPr="00E37AFE">
        <w:rPr>
          <w:rFonts w:ascii="Calibri" w:hAnsi="Calibri" w:cs="Calibri"/>
          <w:sz w:val="22"/>
          <w:szCs w:val="22"/>
        </w:rPr>
        <w:t>«</w:t>
      </w:r>
      <w:r w:rsidRPr="00E37AFE">
        <w:rPr>
          <w:rFonts w:ascii="Calibri" w:hAnsi="Calibri" w:cs="Calibri"/>
          <w:sz w:val="22"/>
          <w:szCs w:val="22"/>
        </w:rPr>
        <w:t>ΝΙΚΗ</w:t>
      </w:r>
      <w:r w:rsidR="00EE1406" w:rsidRPr="00E37AFE">
        <w:rPr>
          <w:rFonts w:ascii="Calibri" w:hAnsi="Calibri" w:cs="Calibri"/>
          <w:sz w:val="22"/>
          <w:szCs w:val="22"/>
        </w:rPr>
        <w:t>»</w:t>
      </w:r>
      <w:r w:rsidRPr="00E37AFE">
        <w:rPr>
          <w:rFonts w:ascii="Calibri" w:hAnsi="Calibri" w:cs="Calibri"/>
          <w:sz w:val="22"/>
          <w:szCs w:val="22"/>
        </w:rPr>
        <w:t xml:space="preserve">, πως θα μπορούσαμε να διαφωνήσουμε με την παροχή τεχνικής, επιστημονικής και οικονομικής δομής στον αρχαιότερο φορέα της χριστιανικής παράδοσης στους Αγίους Τόπους. Η προστασία της ιστορικής αλλά και της πολιτιστικής κληρονομιάς του Πατριαρχείου Ιεροσολύμων, </w:t>
      </w:r>
      <w:r w:rsidRPr="00B30FCC">
        <w:rPr>
          <w:rFonts w:ascii="Calibri" w:hAnsi="Calibri" w:cs="Calibri"/>
          <w:i/>
          <w:iCs/>
          <w:sz w:val="22"/>
          <w:szCs w:val="22"/>
        </w:rPr>
        <w:t xml:space="preserve">……(κακή σύνδεση μέσω </w:t>
      </w:r>
      <w:r w:rsidRPr="00B30FCC">
        <w:rPr>
          <w:rFonts w:ascii="Calibri" w:hAnsi="Calibri" w:cs="Calibri"/>
          <w:i/>
          <w:iCs/>
          <w:sz w:val="22"/>
          <w:szCs w:val="22"/>
          <w:lang w:val="en-US"/>
        </w:rPr>
        <w:t>Webex</w:t>
      </w:r>
      <w:r w:rsidRPr="00B30FCC">
        <w:rPr>
          <w:rFonts w:ascii="Calibri" w:hAnsi="Calibri" w:cs="Calibri"/>
          <w:i/>
          <w:iCs/>
          <w:sz w:val="22"/>
          <w:szCs w:val="22"/>
        </w:rPr>
        <w:t>)…..</w:t>
      </w:r>
    </w:p>
    <w:p w14:paraId="5FFBB7D7" w14:textId="32127C8A" w:rsidR="00566FA3" w:rsidRPr="00E37AFE" w:rsidRDefault="00566FA3" w:rsidP="00E37AFE">
      <w:pPr>
        <w:spacing w:line="276" w:lineRule="auto"/>
        <w:ind w:firstLine="709"/>
        <w:contextualSpacing/>
        <w:jc w:val="both"/>
        <w:rPr>
          <w:rFonts w:ascii="Calibri" w:hAnsi="Calibri" w:cs="Calibri"/>
          <w:i/>
          <w:iCs/>
          <w:sz w:val="22"/>
          <w:szCs w:val="22"/>
        </w:rPr>
      </w:pPr>
      <w:r w:rsidRPr="00E37AFE">
        <w:rPr>
          <w:rFonts w:ascii="Calibri" w:hAnsi="Calibri" w:cs="Calibri"/>
          <w:b/>
          <w:bCs/>
          <w:sz w:val="22"/>
          <w:szCs w:val="22"/>
        </w:rPr>
        <w:t xml:space="preserve">ΧΡΙΣΤΟΔΟΥΛΟΣ ΣΤΕΦΑΝΑΔΗΣ (Προέδρος της Επιτροπής): </w:t>
      </w:r>
      <w:r w:rsidRPr="00E37AFE">
        <w:rPr>
          <w:rFonts w:ascii="Calibri" w:hAnsi="Calibri" w:cs="Calibri"/>
          <w:sz w:val="22"/>
          <w:szCs w:val="22"/>
        </w:rPr>
        <w:t xml:space="preserve">Κύριε Τσιρώνη, δεν ακούγεστε. </w:t>
      </w:r>
    </w:p>
    <w:p w14:paraId="56C89303" w14:textId="77777777"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b/>
          <w:bCs/>
          <w:sz w:val="22"/>
          <w:szCs w:val="22"/>
        </w:rPr>
        <w:t>ΣΠΥΡΙΔΩΝ ΤΣΙΡΩΝΗΣ (Ειδικός Αγορητής της Κ.Ο «ΔΗΜΟΚΡΑΤΙΚΟ ΠΑΤΡΙΩΤΙΚΟ ΚΙΝΗΜΑ ‘’ΝΙΚΗ</w:t>
      </w:r>
      <w:r w:rsidRPr="00E37AFE">
        <w:rPr>
          <w:rFonts w:ascii="Calibri" w:hAnsi="Calibri" w:cs="Calibri"/>
          <w:b/>
          <w:bCs/>
          <w:color w:val="000000" w:themeColor="text1"/>
          <w:sz w:val="22"/>
          <w:szCs w:val="22"/>
        </w:rPr>
        <w:t xml:space="preserve">’’): </w:t>
      </w:r>
      <w:r w:rsidRPr="00E37AFE">
        <w:rPr>
          <w:rFonts w:ascii="Calibri" w:hAnsi="Calibri" w:cs="Calibri"/>
          <w:color w:val="000000" w:themeColor="text1"/>
          <w:sz w:val="22"/>
          <w:szCs w:val="22"/>
        </w:rPr>
        <w:t xml:space="preserve">Επειδή δεν ακούγομαι, </w:t>
      </w:r>
      <w:r w:rsidRPr="00E37AFE">
        <w:rPr>
          <w:rFonts w:ascii="Calibri" w:hAnsi="Calibri" w:cs="Calibri"/>
          <w:sz w:val="22"/>
          <w:szCs w:val="22"/>
        </w:rPr>
        <w:t>θα τοποθετηθώ στην Ολομέλεια. Θα πούμε με επιφύλαξη, για να τοποθετηθώ την  Τετάρτη στην Ολομέλεια. Ευχαριστώ πολύ.</w:t>
      </w:r>
    </w:p>
    <w:p w14:paraId="67BCC71C" w14:textId="77777777"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b/>
          <w:bCs/>
          <w:sz w:val="22"/>
          <w:szCs w:val="22"/>
        </w:rPr>
        <w:t xml:space="preserve">ΧΡΙΣΤΟΔΟΥΛΟΣ ΣΤΕΦΑΝΑΔΗΣ (Προέδρος της Επιτροπής): </w:t>
      </w:r>
      <w:r w:rsidRPr="00E37AFE">
        <w:rPr>
          <w:rFonts w:ascii="Calibri" w:hAnsi="Calibri" w:cs="Calibri"/>
          <w:sz w:val="22"/>
          <w:szCs w:val="22"/>
        </w:rPr>
        <w:t>Ευχαριστούμε πολύ.</w:t>
      </w:r>
      <w:r w:rsidRPr="00E37AFE">
        <w:rPr>
          <w:rFonts w:ascii="Calibri" w:hAnsi="Calibri" w:cs="Calibri"/>
          <w:b/>
          <w:bCs/>
          <w:sz w:val="22"/>
          <w:szCs w:val="22"/>
        </w:rPr>
        <w:t xml:space="preserve"> </w:t>
      </w:r>
      <w:r w:rsidRPr="00E37AFE">
        <w:rPr>
          <w:rFonts w:ascii="Calibri" w:hAnsi="Calibri" w:cs="Calibri"/>
          <w:sz w:val="22"/>
          <w:szCs w:val="22"/>
        </w:rPr>
        <w:t xml:space="preserve"> Με επιφύλαξη, η Κ.Ο.</w:t>
      </w:r>
      <w:r w:rsidRPr="00E37AFE">
        <w:rPr>
          <w:rFonts w:ascii="Calibri" w:hAnsi="Calibri" w:cs="Calibri"/>
          <w:b/>
          <w:bCs/>
          <w:sz w:val="22"/>
          <w:szCs w:val="22"/>
        </w:rPr>
        <w:t xml:space="preserve"> </w:t>
      </w:r>
      <w:r w:rsidRPr="00E37AFE">
        <w:rPr>
          <w:rFonts w:ascii="Calibri" w:hAnsi="Calibri" w:cs="Calibri"/>
          <w:sz w:val="22"/>
          <w:szCs w:val="22"/>
        </w:rPr>
        <w:t xml:space="preserve">«ΔΗΜΟΚΡΑΤΙΚΟ ΠΑΤΡΙΩΤΙΚΟ ΚΙΝΗΜΑ ‘’ΝΙΚΗ’’». </w:t>
      </w:r>
    </w:p>
    <w:p w14:paraId="502F6206" w14:textId="77777777"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sz w:val="22"/>
          <w:szCs w:val="22"/>
        </w:rPr>
        <w:t xml:space="preserve">Τον λόγο έχει κ. </w:t>
      </w:r>
      <w:bookmarkStart w:id="2" w:name="_Hlk239698133"/>
      <w:r w:rsidRPr="00E37AFE">
        <w:rPr>
          <w:rFonts w:ascii="Calibri" w:hAnsi="Calibri" w:cs="Calibri"/>
          <w:sz w:val="22"/>
          <w:szCs w:val="22"/>
        </w:rPr>
        <w:t>Καζαμίας, από την «ΠΛΕΥΣΗ ΕΛΕΥΘΕΡΙΑΣ - ΖΩΗ ΚΩΝΣΤΑΝΤΟΠΟΥΛΟΥ».</w:t>
      </w:r>
    </w:p>
    <w:p w14:paraId="44D06CC0" w14:textId="77777777" w:rsidR="00566FA3" w:rsidRPr="00E37AFE" w:rsidRDefault="00566FA3" w:rsidP="00E37AFE">
      <w:pPr>
        <w:spacing w:line="276" w:lineRule="auto"/>
        <w:ind w:firstLine="709"/>
        <w:contextualSpacing/>
        <w:jc w:val="both"/>
        <w:rPr>
          <w:rFonts w:ascii="Calibri" w:hAnsi="Calibri" w:cs="Calibri"/>
          <w:sz w:val="22"/>
          <w:szCs w:val="22"/>
        </w:rPr>
      </w:pPr>
      <w:bookmarkStart w:id="3" w:name="_Hlk239699274"/>
      <w:bookmarkEnd w:id="2"/>
      <w:r w:rsidRPr="00E37AFE">
        <w:rPr>
          <w:rFonts w:ascii="Calibri" w:hAnsi="Calibri" w:cs="Calibri"/>
          <w:b/>
          <w:bCs/>
          <w:sz w:val="22"/>
          <w:szCs w:val="22"/>
        </w:rPr>
        <w:t xml:space="preserve">ΑΛΕΞΑΝΔΡΟΣ ΚΑΖΑΜΙΑΣ (Ειδικός Αγορητής της Κ.Ο «ΠΛΕΥΣΗ ΕΛΕΥΘΕΡΙΑΣ - ΖΩΗ ΚΩΝΣΤΑΝΤΟΠΟΥΛΟΥ»): </w:t>
      </w:r>
      <w:bookmarkEnd w:id="3"/>
      <w:r w:rsidRPr="00E37AFE">
        <w:rPr>
          <w:rFonts w:ascii="Calibri" w:hAnsi="Calibri" w:cs="Calibri"/>
          <w:sz w:val="22"/>
          <w:szCs w:val="22"/>
        </w:rPr>
        <w:t>Ευχαριστώ, κύριε Πρόεδρε. Κυρίες και κύριοι Βουλευτές, θα ήθελα να αναφερθώ σε 2 διαδικαστικά ζητήματα, προτού περάσουμε στο περιεχόμενο του Μνημονίου Συνεργασίας, που έχουμε μπροστά μας προς συζήτηση και Κύρωση.</w:t>
      </w:r>
    </w:p>
    <w:p w14:paraId="7FB95E53" w14:textId="77777777" w:rsidR="009A3BD1"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sz w:val="22"/>
          <w:szCs w:val="22"/>
        </w:rPr>
        <w:t xml:space="preserve"> Το</w:t>
      </w:r>
      <w:r w:rsidR="009A3BD1" w:rsidRPr="00E37AFE">
        <w:rPr>
          <w:rFonts w:ascii="Calibri" w:hAnsi="Calibri" w:cs="Calibri"/>
          <w:sz w:val="22"/>
          <w:szCs w:val="22"/>
        </w:rPr>
        <w:t xml:space="preserve"> πρώτο</w:t>
      </w:r>
      <w:r w:rsidRPr="00E37AFE">
        <w:rPr>
          <w:rFonts w:ascii="Calibri" w:hAnsi="Calibri" w:cs="Calibri"/>
          <w:sz w:val="22"/>
          <w:szCs w:val="22"/>
        </w:rPr>
        <w:t xml:space="preserve"> διαδικαστικό ζήτημα είναι ότι</w:t>
      </w:r>
      <w:r w:rsidR="009A3BD1" w:rsidRPr="00E37AFE">
        <w:rPr>
          <w:rFonts w:ascii="Calibri" w:hAnsi="Calibri" w:cs="Calibri"/>
          <w:sz w:val="22"/>
          <w:szCs w:val="22"/>
        </w:rPr>
        <w:t>,</w:t>
      </w:r>
      <w:r w:rsidRPr="00E37AFE">
        <w:rPr>
          <w:rFonts w:ascii="Calibri" w:hAnsi="Calibri" w:cs="Calibri"/>
          <w:sz w:val="22"/>
          <w:szCs w:val="22"/>
        </w:rPr>
        <w:t xml:space="preserve"> ενώ το Μνημόνιο Συνεργασίας έχει υπογραφεί ανάμεσα στο Υπουργείο Πολιτισμού και έχουμε εδώ την κυρία Υπουργό και στο Υπουργείο Εξωτερικών αφενός και στο Πατριαρχείο Ιεροσολύμων αφετέρου, η Επιτροπή που το συζητά είναι η Επιτροπή Μορφωτικών Υποθέσεων, ενώ υπάρχει η καθαρή αναγνώριση και σε σημεία της ανάλυσης των συνεπειών ρύθμισης. Αλλά και σε όσα ακούσαμε και νωρίτερα από τον κύριο Συρίγο, τον Εισηγητή της Νέας Δημοκρατίας, ότι υπάρχει ένα γεωπολιτικό πλαίσιο το οποίο είναι ιδιαιτέρως κρίσιμο και αυτό εξάλλου, εξηγεί και την ανάμειξη του Υπουργείου Εξωτερικών στο Μνημόνιο Συνεργασίας, αυτό. </w:t>
      </w:r>
    </w:p>
    <w:p w14:paraId="0AE8E329" w14:textId="7EC54E69"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sz w:val="22"/>
          <w:szCs w:val="22"/>
        </w:rPr>
        <w:t xml:space="preserve">Θα έπρεπε και θεωρούμε η συζήτηση να ξεκινήσει </w:t>
      </w:r>
      <w:r w:rsidR="009A3BD1" w:rsidRPr="00E37AFE">
        <w:rPr>
          <w:rFonts w:ascii="Calibri" w:hAnsi="Calibri" w:cs="Calibri"/>
          <w:sz w:val="22"/>
          <w:szCs w:val="22"/>
        </w:rPr>
        <w:t xml:space="preserve">με </w:t>
      </w:r>
      <w:r w:rsidRPr="00E37AFE">
        <w:rPr>
          <w:rFonts w:ascii="Calibri" w:hAnsi="Calibri" w:cs="Calibri"/>
          <w:sz w:val="22"/>
          <w:szCs w:val="22"/>
        </w:rPr>
        <w:t>μια μεικτή Επιτροπή Μορφωτικών Υποθέσεων και Εξωτερικών Υποθέσεων και Άμυνας και με παρουσία εκπροσώπησης από το Υπουργείο Εξωτερικών. Εξάλλου, η Συμφωνία που έχουμε μπροστά μας, υπεγράφη στο Υπουργείο Εξωτερικών και σε μια τελετή στην οποία παραβρεθήκατε και εσείς κυρία Υπουργέ, και η απουσία του Υπουργείου Εξωτερικών, αλλά και μια συζήτηση για το γεωπολιτικό πλαίσιο στην Επιτροπή αυτή, δεδομένου ότι δεν έχει συγκληθεί παράλληλα και η Επιτροπή Εξωτερικών και Άμυνας, νομίζω ότι θα πρέπει να παρατηρηθεί.</w:t>
      </w:r>
    </w:p>
    <w:p w14:paraId="235F5478" w14:textId="273885A2"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sz w:val="22"/>
          <w:szCs w:val="22"/>
        </w:rPr>
        <w:t xml:space="preserve"> Τώρα, το</w:t>
      </w:r>
      <w:r w:rsidR="009A3BD1" w:rsidRPr="00E37AFE">
        <w:rPr>
          <w:rFonts w:ascii="Calibri" w:hAnsi="Calibri" w:cs="Calibri"/>
          <w:sz w:val="22"/>
          <w:szCs w:val="22"/>
        </w:rPr>
        <w:t xml:space="preserve"> δεύτερο </w:t>
      </w:r>
      <w:r w:rsidRPr="00E37AFE">
        <w:rPr>
          <w:rFonts w:ascii="Calibri" w:hAnsi="Calibri" w:cs="Calibri"/>
          <w:sz w:val="22"/>
          <w:szCs w:val="22"/>
        </w:rPr>
        <w:t xml:space="preserve">διαδικαστικό ζήτημα σχετίζεται με το γεγονός, ότι οι διεθνείς συμβάσεις που συνήθως έρχονται στη Βουλή, έρχονται με πολύ μεγάλη καθυστέρηση. Αυτή τώρα, η Διεθνής Σύμβαση, είχε έρθει στον πραγματικό της χρόνο. Υπεγράφη στις 8 Ιουνίου και βρίσκεται τώρα 3 μήνες, ακριβώς. Κυρία Υπουργέ, το πρόβλημα δεν είναι, ότι η Σύμβαση </w:t>
      </w:r>
      <w:r w:rsidRPr="00E37AFE">
        <w:rPr>
          <w:rFonts w:ascii="Calibri" w:hAnsi="Calibri" w:cs="Calibri"/>
          <w:sz w:val="22"/>
          <w:szCs w:val="22"/>
        </w:rPr>
        <w:lastRenderedPageBreak/>
        <w:t>έχει έρθει σε εύλογο χρόνο. Το πρόβλημα είναι, ότι όλες οι άλλες δεν έχουν έρθει και αυτό μας προκαλεί την απορία, σχεδόν όλες για να είμαι ακριβής κι αυτό μας προκαλεί την εύλογη απορία, τι συμβαίνει με την παρούσα Σύμβαση και έρχεται στον πραγματικό χρόνο και τόσο γρήγορα. Επειδή ακριβώς, δεν μας συνήθισε η Κυβέρνηση, σε μια τέτοια πρακτική.</w:t>
      </w:r>
    </w:p>
    <w:p w14:paraId="1B383864" w14:textId="77777777" w:rsidR="00566FA3" w:rsidRPr="00E37AFE" w:rsidRDefault="00566FA3" w:rsidP="00E37AFE">
      <w:pPr>
        <w:spacing w:line="276" w:lineRule="auto"/>
        <w:ind w:firstLine="709"/>
        <w:contextualSpacing/>
        <w:jc w:val="both"/>
        <w:rPr>
          <w:rFonts w:ascii="Calibri" w:hAnsi="Calibri" w:cs="Calibri"/>
          <w:i/>
          <w:iCs/>
          <w:sz w:val="22"/>
          <w:szCs w:val="22"/>
        </w:rPr>
      </w:pPr>
      <w:r w:rsidRPr="00E37AFE">
        <w:rPr>
          <w:rFonts w:ascii="Calibri" w:hAnsi="Calibri" w:cs="Calibri"/>
          <w:b/>
          <w:bCs/>
          <w:sz w:val="22"/>
          <w:szCs w:val="22"/>
        </w:rPr>
        <w:t>ΣΤΥΛΙΑΝΗ ΜΕΝΔΩΝΗ (Υπουργός Πολιτισμού):</w:t>
      </w:r>
      <w:r w:rsidRPr="00E37AFE">
        <w:rPr>
          <w:rFonts w:ascii="Calibri" w:hAnsi="Calibri" w:cs="Calibri"/>
          <w:sz w:val="22"/>
          <w:szCs w:val="22"/>
        </w:rPr>
        <w:t xml:space="preserve"> Όχι, όλες. </w:t>
      </w:r>
      <w:r w:rsidRPr="00E37AFE">
        <w:rPr>
          <w:rFonts w:ascii="Calibri" w:hAnsi="Calibri" w:cs="Calibri"/>
          <w:i/>
          <w:iCs/>
          <w:sz w:val="22"/>
          <w:szCs w:val="22"/>
        </w:rPr>
        <w:t>(ομιλεί έκτος μικροφώνου).</w:t>
      </w:r>
    </w:p>
    <w:p w14:paraId="56D82207" w14:textId="49685BCE" w:rsidR="00566FA3" w:rsidRPr="00E37AFE" w:rsidRDefault="00566FA3" w:rsidP="00E37AFE">
      <w:pPr>
        <w:spacing w:line="276" w:lineRule="auto"/>
        <w:ind w:firstLine="709"/>
        <w:contextualSpacing/>
        <w:jc w:val="both"/>
        <w:rPr>
          <w:rFonts w:ascii="Calibri" w:hAnsi="Calibri" w:cs="Calibri"/>
          <w:sz w:val="22"/>
          <w:szCs w:val="22"/>
        </w:rPr>
      </w:pPr>
      <w:r w:rsidRPr="00E37AFE">
        <w:rPr>
          <w:rFonts w:ascii="Calibri" w:hAnsi="Calibri" w:cs="Calibri"/>
          <w:b/>
          <w:bCs/>
          <w:sz w:val="22"/>
          <w:szCs w:val="22"/>
        </w:rPr>
        <w:t xml:space="preserve">ΑΛΕΞΑΝΔΡΟΣ ΚΑΖΑΜΙΑΣ (Ειδικός Αγορητής της Κ.Ο. «ΠΛΕΥΣΗ ΕΛΕΥΘΕΡΙΑΣ - ΖΩΗ ΚΩΝΣΤΑΝΤΟΠΟΥΛΟΥ»): </w:t>
      </w:r>
      <w:r w:rsidRPr="00E37AFE">
        <w:rPr>
          <w:rFonts w:ascii="Calibri" w:hAnsi="Calibri" w:cs="Calibri"/>
          <w:sz w:val="22"/>
          <w:szCs w:val="22"/>
        </w:rPr>
        <w:t>Νομίζω, ότι το Υπουργείο Πολιτισμού, λέει η κυρία Υπουργός</w:t>
      </w:r>
      <w:r w:rsidR="00284A60" w:rsidRPr="00E37AFE">
        <w:rPr>
          <w:rFonts w:ascii="Calibri" w:hAnsi="Calibri" w:cs="Calibri"/>
          <w:sz w:val="22"/>
          <w:szCs w:val="22"/>
        </w:rPr>
        <w:t>, π</w:t>
      </w:r>
      <w:r w:rsidRPr="00E37AFE">
        <w:rPr>
          <w:rFonts w:ascii="Calibri" w:hAnsi="Calibri" w:cs="Calibri"/>
          <w:sz w:val="22"/>
          <w:szCs w:val="22"/>
        </w:rPr>
        <w:t xml:space="preserve">ιθανόν. Αλλά, θα ήθελα να προσθέσω και την ερμηνεία που κάνουμε εμείς. Θεωρούμε, ότι υπάρχει κάτι σημαντικό εδώ και νομίζω, ότι κάνατε μια ξεχωριστή προσπάθεια από αυτή που συνήθως κάνει η Κυβέρνηση, με τις διεθνείς συμβάσεις. Το λαμβάνουμε υπόψη και νομίζω ότι θα πρέπει και αυτό, να αποτελέσει το πλαίσιο μέσα στο οποίο συζητάμε τη Σύμβαση. Αυτά, ήταν τα 2 διαδικαστικά. </w:t>
      </w:r>
    </w:p>
    <w:p w14:paraId="3EFBF7C5" w14:textId="77777777" w:rsidR="00580861" w:rsidRPr="00E37AFE" w:rsidRDefault="00566FA3" w:rsidP="00E37AFE">
      <w:pPr>
        <w:spacing w:line="276" w:lineRule="auto"/>
        <w:contextualSpacing/>
        <w:jc w:val="both"/>
        <w:rPr>
          <w:rFonts w:ascii="Calibri" w:eastAsia="Calibri" w:hAnsi="Calibri" w:cs="Calibri"/>
          <w:sz w:val="22"/>
          <w:szCs w:val="22"/>
        </w:rPr>
      </w:pPr>
      <w:r w:rsidRPr="00E37AFE">
        <w:rPr>
          <w:rFonts w:ascii="Calibri" w:eastAsia="Calibri" w:hAnsi="Calibri" w:cs="Calibri"/>
          <w:sz w:val="22"/>
          <w:szCs w:val="22"/>
        </w:rPr>
        <w:tab/>
        <w:t>Τώρα, θα ήθελα να περάσω στο συγκεκριμένο πλαίσιο. Η Σύμβαση αυτή υπεγράφη στις αρχές Ιουνίου στο Υπουργείο Εξωτερικών και λίγο πριν</w:t>
      </w:r>
      <w:r w:rsidR="002F3528" w:rsidRPr="00E37AFE">
        <w:rPr>
          <w:rFonts w:ascii="Calibri" w:eastAsia="Calibri" w:hAnsi="Calibri" w:cs="Calibri"/>
          <w:sz w:val="22"/>
          <w:szCs w:val="22"/>
        </w:rPr>
        <w:t>,</w:t>
      </w:r>
      <w:r w:rsidRPr="00E37AFE">
        <w:rPr>
          <w:rFonts w:ascii="Calibri" w:eastAsia="Calibri" w:hAnsi="Calibri" w:cs="Calibri"/>
          <w:sz w:val="22"/>
          <w:szCs w:val="22"/>
        </w:rPr>
        <w:t xml:space="preserve"> ο Πατριάρχης Θεόφιλος των Ιεροσολύμων είχε συναντηθεί και με τον Πρωθυπουργό και συναντήθηκε μαζί σας, κυρία Υπουργέ και με τον κ. Γεραπετρίτη. Υπήρξαν δηλώσεις από τις συναντήσεις αυτές και, μάλιστα, ένα απόσπασμα του διαλόγου, αλλά λίγο πριν ο Πατριάρχης Ιεροσολύμων είχε συναντηθεί στις 5 Ιουνίου στην Ουάσιγκτον με τον Πρόεδρο Τραμπ</w:t>
      </w:r>
      <w:r w:rsidR="00580861" w:rsidRPr="00E37AFE">
        <w:rPr>
          <w:rFonts w:ascii="Calibri" w:eastAsia="Calibri" w:hAnsi="Calibri" w:cs="Calibri"/>
          <w:sz w:val="22"/>
          <w:szCs w:val="22"/>
        </w:rPr>
        <w:t xml:space="preserve">. </w:t>
      </w:r>
    </w:p>
    <w:p w14:paraId="3C76723F" w14:textId="635D0FD7" w:rsidR="00566FA3" w:rsidRPr="00E37AFE" w:rsidRDefault="00580861"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Μ</w:t>
      </w:r>
      <w:r w:rsidR="00566FA3" w:rsidRPr="00E37AFE">
        <w:rPr>
          <w:rFonts w:ascii="Calibri" w:eastAsia="Calibri" w:hAnsi="Calibri" w:cs="Calibri"/>
          <w:sz w:val="22"/>
          <w:szCs w:val="22"/>
        </w:rPr>
        <w:t>άλιστα, του απένειμε κατά τη συνάντηση αυτή τον Μέγα Σταυρό του Τάγματος των Ιπποτών του Παναγίου Τάφου και του ζήτησε -</w:t>
      </w:r>
      <w:r w:rsidR="002F3528" w:rsidRPr="00E37AFE">
        <w:rPr>
          <w:rFonts w:ascii="Calibri" w:eastAsia="Calibri" w:hAnsi="Calibri" w:cs="Calibri"/>
          <w:sz w:val="22"/>
          <w:szCs w:val="22"/>
        </w:rPr>
        <w:t xml:space="preserve"> </w:t>
      </w:r>
      <w:r w:rsidR="00566FA3" w:rsidRPr="00E37AFE">
        <w:rPr>
          <w:rFonts w:ascii="Calibri" w:eastAsia="Calibri" w:hAnsi="Calibri" w:cs="Calibri"/>
          <w:sz w:val="22"/>
          <w:szCs w:val="22"/>
        </w:rPr>
        <w:t>σε ανακοίνωση που έβγαλε το ίδιο το Πατριαρχείο</w:t>
      </w:r>
      <w:r w:rsidR="002F3528" w:rsidRPr="00E37AFE">
        <w:rPr>
          <w:rFonts w:ascii="Calibri" w:eastAsia="Calibri" w:hAnsi="Calibri" w:cs="Calibri"/>
          <w:sz w:val="22"/>
          <w:szCs w:val="22"/>
        </w:rPr>
        <w:t xml:space="preserve"> </w:t>
      </w:r>
      <w:r w:rsidR="00566FA3" w:rsidRPr="00E37AFE">
        <w:rPr>
          <w:rFonts w:ascii="Calibri" w:eastAsia="Calibri" w:hAnsi="Calibri" w:cs="Calibri"/>
          <w:sz w:val="22"/>
          <w:szCs w:val="22"/>
        </w:rPr>
        <w:t xml:space="preserve">- μία σειρά από πράγματα τα οποία είναι κρίσιμα αιτήματα. Του ζήτησε, αφενός, να εγγυηθεί την πρόσβαση στους Ιερούς Τόπους σε όλη την περιοχή και δεν αναφέρθηκε μόνο στους Ορθόδοξους Ναούς, αλλά αναφέρθηκε, βεβαίως, στο Ναό της Αναστάσεως, αναφέρθηκε στους Αγίους Τόπους, αλλά και στον Παλαιστινιακό Ισλαμικό Ναό Αλ-Άκσα στα Ιεροσόλυμα. </w:t>
      </w:r>
    </w:p>
    <w:p w14:paraId="2709C1C4" w14:textId="52AA5A6C" w:rsidR="00566FA3"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Επιπλέον, ζήτησε από τον Προέδρο Τραμπ να εγγυηθεί, ώστε να ζουν οι αρχαίες κοινότητες της περιοχής με ασφάλεια και αναφέρθηκε</w:t>
      </w:r>
      <w:r w:rsidR="00580861" w:rsidRPr="00E37AFE">
        <w:rPr>
          <w:rFonts w:ascii="Calibri" w:eastAsia="Calibri" w:hAnsi="Calibri" w:cs="Calibri"/>
          <w:sz w:val="22"/>
          <w:szCs w:val="22"/>
        </w:rPr>
        <w:t>,</w:t>
      </w:r>
      <w:r w:rsidRPr="00E37AFE">
        <w:rPr>
          <w:rFonts w:ascii="Calibri" w:eastAsia="Calibri" w:hAnsi="Calibri" w:cs="Calibri"/>
          <w:sz w:val="22"/>
          <w:szCs w:val="22"/>
        </w:rPr>
        <w:t xml:space="preserve"> και εδώ υπάρχει ένα σημαντικό ζήτημα και χρησιμοποιώ τα λόγια του ανακοινωθέντος του Πατριαρχείου «</w:t>
      </w:r>
      <w:r w:rsidR="00580861" w:rsidRPr="00E37AFE">
        <w:rPr>
          <w:rFonts w:ascii="Calibri" w:eastAsia="Calibri" w:hAnsi="Calibri" w:cs="Calibri"/>
          <w:sz w:val="22"/>
          <w:szCs w:val="22"/>
        </w:rPr>
        <w:t>Σ</w:t>
      </w:r>
      <w:r w:rsidRPr="00E37AFE">
        <w:rPr>
          <w:rFonts w:ascii="Calibri" w:eastAsia="Calibri" w:hAnsi="Calibri" w:cs="Calibri"/>
          <w:sz w:val="22"/>
          <w:szCs w:val="22"/>
        </w:rPr>
        <w:t xml:space="preserve">ε επεισόδια και επιθέσεις κατά </w:t>
      </w:r>
      <w:r w:rsidR="00580861" w:rsidRPr="00E37AFE">
        <w:rPr>
          <w:rFonts w:ascii="Calibri" w:eastAsia="Calibri" w:hAnsi="Calibri" w:cs="Calibri"/>
          <w:sz w:val="22"/>
          <w:szCs w:val="22"/>
        </w:rPr>
        <w:t>Χ</w:t>
      </w:r>
      <w:r w:rsidRPr="00E37AFE">
        <w:rPr>
          <w:rFonts w:ascii="Calibri" w:eastAsia="Calibri" w:hAnsi="Calibri" w:cs="Calibri"/>
          <w:sz w:val="22"/>
          <w:szCs w:val="22"/>
        </w:rPr>
        <w:t>ριστιανών, ιδίως στην Ιερουσαλήμ».</w:t>
      </w:r>
    </w:p>
    <w:p w14:paraId="753CEF6A" w14:textId="77777777" w:rsidR="0006636D"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 xml:space="preserve">Όποιος κάνει μια έρευνα για τις επιθέσεις κατά </w:t>
      </w:r>
      <w:r w:rsidR="00846CBF" w:rsidRPr="00E37AFE">
        <w:rPr>
          <w:rFonts w:ascii="Calibri" w:eastAsia="Calibri" w:hAnsi="Calibri" w:cs="Calibri"/>
          <w:sz w:val="22"/>
          <w:szCs w:val="22"/>
        </w:rPr>
        <w:t>Χ</w:t>
      </w:r>
      <w:r w:rsidRPr="00E37AFE">
        <w:rPr>
          <w:rFonts w:ascii="Calibri" w:eastAsia="Calibri" w:hAnsi="Calibri" w:cs="Calibri"/>
          <w:sz w:val="22"/>
          <w:szCs w:val="22"/>
        </w:rPr>
        <w:t>ριστιανών από ισραηλινούς στρατιώτες τα τελευταία δύο χρόνια, για παράδειγμα, έχουμε το κέντρο</w:t>
      </w:r>
      <w:r w:rsidR="00846CBF" w:rsidRPr="00E37AFE">
        <w:rPr>
          <w:rFonts w:ascii="Calibri" w:eastAsia="Calibri" w:hAnsi="Calibri" w:cs="Calibri"/>
          <w:sz w:val="22"/>
          <w:szCs w:val="22"/>
        </w:rPr>
        <w:t xml:space="preserve"> </w:t>
      </w:r>
      <w:r w:rsidRPr="00E37AFE">
        <w:rPr>
          <w:rFonts w:ascii="Calibri" w:eastAsia="Calibri" w:hAnsi="Calibri" w:cs="Calibri"/>
          <w:sz w:val="22"/>
          <w:szCs w:val="22"/>
          <w:lang w:val="en-US"/>
        </w:rPr>
        <w:t>Rossing</w:t>
      </w:r>
      <w:r w:rsidR="00846CBF" w:rsidRPr="00E37AFE">
        <w:rPr>
          <w:rFonts w:ascii="Calibri" w:eastAsia="Calibri" w:hAnsi="Calibri" w:cs="Calibri"/>
          <w:sz w:val="22"/>
          <w:szCs w:val="22"/>
        </w:rPr>
        <w:t xml:space="preserve"> </w:t>
      </w:r>
      <w:r w:rsidRPr="00E37AFE">
        <w:rPr>
          <w:rFonts w:ascii="Calibri" w:eastAsia="Calibri" w:hAnsi="Calibri" w:cs="Calibri"/>
          <w:sz w:val="22"/>
          <w:szCs w:val="22"/>
        </w:rPr>
        <w:t xml:space="preserve">για την Παιδεία και το Διάλογο το οποίο έχει έδρα τα Ιεροσόλυμα. Αυτό σε αναφορά του φέτος διαπίστωσε ότι έχουν γίνει 150 επιθέσεις κατά </w:t>
      </w:r>
      <w:r w:rsidR="00846CBF" w:rsidRPr="00E37AFE">
        <w:rPr>
          <w:rFonts w:ascii="Calibri" w:eastAsia="Calibri" w:hAnsi="Calibri" w:cs="Calibri"/>
          <w:sz w:val="22"/>
          <w:szCs w:val="22"/>
        </w:rPr>
        <w:t>Χ</w:t>
      </w:r>
      <w:r w:rsidRPr="00E37AFE">
        <w:rPr>
          <w:rFonts w:ascii="Calibri" w:eastAsia="Calibri" w:hAnsi="Calibri" w:cs="Calibri"/>
          <w:sz w:val="22"/>
          <w:szCs w:val="22"/>
        </w:rPr>
        <w:t>ριστιανών στο Ισραήλ, μόνο για το 2025 και η διαπίστωση αυτή αποτελεί αύξηση</w:t>
      </w:r>
      <w:r w:rsidR="00846CBF" w:rsidRPr="00E37AFE">
        <w:rPr>
          <w:rFonts w:ascii="Calibri" w:eastAsia="Calibri" w:hAnsi="Calibri" w:cs="Calibri"/>
          <w:sz w:val="22"/>
          <w:szCs w:val="22"/>
        </w:rPr>
        <w:t>,</w:t>
      </w:r>
      <w:r w:rsidRPr="00E37AFE">
        <w:rPr>
          <w:rFonts w:ascii="Calibri" w:eastAsia="Calibri" w:hAnsi="Calibri" w:cs="Calibri"/>
          <w:sz w:val="22"/>
          <w:szCs w:val="22"/>
        </w:rPr>
        <w:t xml:space="preserve"> σε σύγκριση με 111 επιθέσεις, που είχαν γίνει κατά </w:t>
      </w:r>
      <w:r w:rsidR="00846CBF" w:rsidRPr="00E37AFE">
        <w:rPr>
          <w:rFonts w:ascii="Calibri" w:eastAsia="Calibri" w:hAnsi="Calibri" w:cs="Calibri"/>
          <w:sz w:val="22"/>
          <w:szCs w:val="22"/>
        </w:rPr>
        <w:t>Χ</w:t>
      </w:r>
      <w:r w:rsidRPr="00E37AFE">
        <w:rPr>
          <w:rFonts w:ascii="Calibri" w:eastAsia="Calibri" w:hAnsi="Calibri" w:cs="Calibri"/>
          <w:sz w:val="22"/>
          <w:szCs w:val="22"/>
        </w:rPr>
        <w:t>ριστιανών το 2024</w:t>
      </w:r>
      <w:r w:rsidR="0006636D" w:rsidRPr="00E37AFE">
        <w:rPr>
          <w:rFonts w:ascii="Calibri" w:eastAsia="Calibri" w:hAnsi="Calibri" w:cs="Calibri"/>
          <w:sz w:val="22"/>
          <w:szCs w:val="22"/>
        </w:rPr>
        <w:t xml:space="preserve">. </w:t>
      </w:r>
    </w:p>
    <w:p w14:paraId="3C5B3EBD" w14:textId="3DB99B30" w:rsidR="00566FA3" w:rsidRPr="00E37AFE" w:rsidRDefault="0006636D"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Μ</w:t>
      </w:r>
      <w:r w:rsidR="00566FA3" w:rsidRPr="00E37AFE">
        <w:rPr>
          <w:rFonts w:ascii="Calibri" w:eastAsia="Calibri" w:hAnsi="Calibri" w:cs="Calibri"/>
          <w:sz w:val="22"/>
          <w:szCs w:val="22"/>
        </w:rPr>
        <w:t xml:space="preserve">άλιστα, αναφέρεται και σε κάποια άκρως ενοχλητικά παραδείγματα, όπως, για παράδειγμα, τη διάλυση αγάλματος του Χριστού από ισραηλινό στρατιώτη στο Νότιο Λίβανο. Μιλάμε για τέτοιες περιπτώσεις και απέναντι σε αυτές ήρθε ο Πατριάρχης Θεόφιλος στην Αθήνα, αλλά πήγε και προηγουμένως στην Ουάσιγκτον να διαμαρτυρηθεί, αφενός και αφετέρου, να ζητήσει προστασία και από τον Πρόεδρο Τραμπ και από την Ελληνική Κυβέρνηση. </w:t>
      </w:r>
    </w:p>
    <w:p w14:paraId="1382BDE4" w14:textId="69A6E0B6" w:rsidR="00566FA3"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Θεωρούμε ότι η Σύμβαση που έχουμε μπροστά μας κάνει κάτι, αλλά πρόκειται για μία</w:t>
      </w:r>
      <w:r w:rsidR="00AF04A7" w:rsidRPr="00E37AFE">
        <w:rPr>
          <w:rFonts w:ascii="Calibri" w:eastAsia="Calibri" w:hAnsi="Calibri" w:cs="Calibri"/>
          <w:sz w:val="22"/>
          <w:szCs w:val="22"/>
        </w:rPr>
        <w:t xml:space="preserve"> </w:t>
      </w:r>
      <w:r w:rsidRPr="00E37AFE">
        <w:rPr>
          <w:rFonts w:ascii="Calibri" w:eastAsia="Calibri" w:hAnsi="Calibri" w:cs="Calibri"/>
          <w:sz w:val="22"/>
          <w:szCs w:val="22"/>
        </w:rPr>
        <w:t xml:space="preserve">απάντηση, η οποία είναι κατώτερη των προκλήσεων που αντιμετωπίζει το Πατριαρχείο. Το Πατριαρχείο, όπως είπε ο κ. Συρίγος στην αρχή, έχει έδρα την Ιερουσαλήμ, της οποίας το ανατολικό τμήμα από το 1967, από τον πόλεμο των 6 ημερών, είναι κατεχόμενο από τα </w:t>
      </w:r>
      <w:r w:rsidRPr="00E37AFE">
        <w:rPr>
          <w:rFonts w:ascii="Calibri" w:eastAsia="Calibri" w:hAnsi="Calibri" w:cs="Calibri"/>
          <w:sz w:val="22"/>
          <w:szCs w:val="22"/>
        </w:rPr>
        <w:lastRenderedPageBreak/>
        <w:t xml:space="preserve">ισραηλινά στρατεύματα κατοχής. Το τελευταίο διάστημα, με την κλιμάκωση των εχθροπραξιών στη Μέση Ανατολή, με τη γενοκτονία στη Γάζα, το Πατριαρχείο δοκιμάζεται πάρα πολύ σκληρά. </w:t>
      </w:r>
    </w:p>
    <w:p w14:paraId="0D4EEB95" w14:textId="77777777" w:rsidR="005C4A96"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 xml:space="preserve">Η Σύμβαση αυτή, που έχουμε μπροστά μας είναι μια </w:t>
      </w:r>
      <w:r w:rsidR="00AF04A7" w:rsidRPr="00E37AFE">
        <w:rPr>
          <w:rFonts w:ascii="Calibri" w:eastAsia="Calibri" w:hAnsi="Calibri" w:cs="Calibri"/>
          <w:sz w:val="22"/>
          <w:szCs w:val="22"/>
        </w:rPr>
        <w:t>Σ</w:t>
      </w:r>
      <w:r w:rsidRPr="00E37AFE">
        <w:rPr>
          <w:rFonts w:ascii="Calibri" w:eastAsia="Calibri" w:hAnsi="Calibri" w:cs="Calibri"/>
          <w:sz w:val="22"/>
          <w:szCs w:val="22"/>
        </w:rPr>
        <w:t xml:space="preserve">υμφωνία, ένα Μνημόνιο, το οποίο απαρτίζεται από 8 άρθρα και προβλέπει συνεργασία στον επιστημονικό, πολιτιστικό τομέα και, μάλιστα, παρουσιάζει έναν κατάλογο από τομείς στους οποίους προβλέπεται να υπάρξει συνεργασία, για τη συντήρηση και την αποκατάσταση κινητών και ακίνητων μνημείων, για την ψηφιακή αποτύπωση των μνημείων, για την ψηφιοποίηση χειρογράφων και εντύπων του ιστορικού αρχείου του Πατριαρχείου, συντήρηση και αποκατάσταση εικόνων. </w:t>
      </w:r>
    </w:p>
    <w:p w14:paraId="5825379F" w14:textId="77777777" w:rsidR="005D00C1"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 xml:space="preserve">Προβλέπει, επίσης, ακαδημαϊκές και εκπαιδευτικές δραστηριότητες, συνεργασίες με διεθνείς εκπαιδευτικούς και επιστημονικούς συλλόγους, επιστημονικές εκδόσεις και έχει στη 12η δραστηριότητα που προβλέπει τυχόν άλλες κοινά συμφωνηθείσες δράσεις. Αυτό είναι λίγο αφηρημένο και ξέρω τι προβλέπεται σε Μνημόνια </w:t>
      </w:r>
      <w:r w:rsidR="005D00C1" w:rsidRPr="00E37AFE">
        <w:rPr>
          <w:rFonts w:ascii="Calibri" w:eastAsia="Calibri" w:hAnsi="Calibri" w:cs="Calibri"/>
          <w:sz w:val="22"/>
          <w:szCs w:val="22"/>
        </w:rPr>
        <w:t>Σ</w:t>
      </w:r>
      <w:r w:rsidRPr="00E37AFE">
        <w:rPr>
          <w:rFonts w:ascii="Calibri" w:eastAsia="Calibri" w:hAnsi="Calibri" w:cs="Calibri"/>
          <w:sz w:val="22"/>
          <w:szCs w:val="22"/>
        </w:rPr>
        <w:t xml:space="preserve">υνεργασίας τέτοιου τύπου, αλλά αν το ψηφίσει η Βουλή υπάρχει ένα πρόβλημα ότι με μία τέτοια γενικόλογη διατύπωση, η οποία επιτρέπει στην πραγματικότητα οτιδήποτε άλλο και η οποία δεν περιορίζεται από ένα πλαίσιο πιο συγκεκριμένο, είναι σαν η Βουλή να καλείται να δώσει λευκή επιταγή σε οτιδήποτε συμφωνήσουν τα δύο μέρη, χωρίς να έχει σαφή εικόνα του τι πρόκειται. </w:t>
      </w:r>
    </w:p>
    <w:p w14:paraId="19BB9684" w14:textId="6795FD99" w:rsidR="00566FA3" w:rsidRPr="00E37AFE" w:rsidRDefault="00566FA3" w:rsidP="00E37AFE">
      <w:pPr>
        <w:spacing w:line="276" w:lineRule="auto"/>
        <w:ind w:firstLine="720"/>
        <w:contextualSpacing/>
        <w:jc w:val="both"/>
        <w:rPr>
          <w:rFonts w:ascii="Calibri" w:eastAsia="Calibri" w:hAnsi="Calibri" w:cs="Calibri"/>
          <w:sz w:val="22"/>
          <w:szCs w:val="22"/>
        </w:rPr>
      </w:pPr>
      <w:r w:rsidRPr="00E37AFE">
        <w:rPr>
          <w:rFonts w:ascii="Calibri" w:eastAsia="Calibri" w:hAnsi="Calibri" w:cs="Calibri"/>
          <w:sz w:val="22"/>
          <w:szCs w:val="22"/>
        </w:rPr>
        <w:t>Είναι αλήθεια ότι το Μνημόνιο λέει παρακάτω «</w:t>
      </w:r>
      <w:r w:rsidR="005D00C1" w:rsidRPr="00E37AFE">
        <w:rPr>
          <w:rFonts w:ascii="Calibri" w:eastAsia="Calibri" w:hAnsi="Calibri" w:cs="Calibri"/>
          <w:sz w:val="22"/>
          <w:szCs w:val="22"/>
        </w:rPr>
        <w:t>Π</w:t>
      </w:r>
      <w:r w:rsidRPr="00E37AFE">
        <w:rPr>
          <w:rFonts w:ascii="Calibri" w:eastAsia="Calibri" w:hAnsi="Calibri" w:cs="Calibri"/>
          <w:sz w:val="22"/>
          <w:szCs w:val="22"/>
        </w:rPr>
        <w:t xml:space="preserve">ως αν υπάρξει επιπλέον επέκταση της συνεργασίας σε άλλους τομείς, θα πρέπει αυτό να γίνει σε νέα </w:t>
      </w:r>
      <w:r w:rsidR="005D00C1" w:rsidRPr="00E37AFE">
        <w:rPr>
          <w:rFonts w:ascii="Calibri" w:eastAsia="Calibri" w:hAnsi="Calibri" w:cs="Calibri"/>
          <w:sz w:val="22"/>
          <w:szCs w:val="22"/>
        </w:rPr>
        <w:t>Σ</w:t>
      </w:r>
      <w:r w:rsidRPr="00E37AFE">
        <w:rPr>
          <w:rFonts w:ascii="Calibri" w:eastAsia="Calibri" w:hAnsi="Calibri" w:cs="Calibri"/>
          <w:sz w:val="22"/>
          <w:szCs w:val="22"/>
        </w:rPr>
        <w:t xml:space="preserve">υμφωνία και να περάσει από τη Βουλή» και αυτό είναι θετικό. Ταυτόχρονα, το σημείο 12, στους τομείς συνεργασίας το οποίο είναι τόσο γενικόλογο και αφηρημένο είναι - αν θέλετε - ένα παράθυρο από το οποίο μπορεί το άλλο άρθρο που ζητάει να υπάρξει συμφωνία να μπουν πολλά πράγματα τα οποία η Βουλή να μη γνωρίζει. </w:t>
      </w:r>
    </w:p>
    <w:p w14:paraId="4C2BE6C8"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Σε κάθε περίπτωση, αυτός είναι ο τομέας συνεργασίας. Η γενική κριτική που ασκούμε είναι ότι δεν πρόκειται για τομείς συνεργασίας που απαντούν ικανοποιητικά στις προκλήσεις που αντιμετωπίζει και ο Πατριάρχης Ιεροσολύμων και το Πατριαρχείο Ιεροσολύμων σε αυτή την εμπόλεμη ζώνη το τελευταίο διάστημα και ιδίως στην αδυναμία πρόσβασης των πιστών στους χώρους του Πατριαρχείου, καθώς και στις αυξανόμενες περιπτώσεις βίας κατά Χριστιανών, κατά μελών του ποιμνίου του Πατριαρχείου στην Ιερουσαλήμ και την γύρω περιοχή, η οποία κυρίως κατέχεται ή είναι κάτω από την κυριαρχία του Ισραήλ. </w:t>
      </w:r>
    </w:p>
    <w:p w14:paraId="4B417639"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Δύο ακόμη σημεία τα οποία θα ήθελα να θίξω και να κλείσω με αυτά. </w:t>
      </w:r>
    </w:p>
    <w:p w14:paraId="4B59849C" w14:textId="77777777" w:rsidR="00A425FC"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Αυτές οι επιστημονικές, πολιτιστικές συνεργασίες, καθώς και η συνεργασία στη συντήρηση και την ψηφιακή καταγραφή των κειμηλίων είναι, βεβαίως, σημαντική και θα έπρεπε να έχει γίνει εδώ και καιρό. Προβλέπεται να υπάρξει μικτή χρηματοδότηση, από το Υπουργείο Πολιτισμού και από το Υπουργείο Εξωτερικών, 500.000 ευρώ, για να φτιάξουν μαζί 1.000.000 ευρώ ετησίως για τα επόμενα 10 χρόνια. </w:t>
      </w:r>
    </w:p>
    <w:p w14:paraId="2961544E" w14:textId="13C3F06F"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Ένα ερώτημα που προκύπτει είναι ότι εδώ η συνεργασία σταματάει στα 10 χρόνια και η κυρία Υπουργός θα μπορούσε να μας ρίξει φως στο ερώτημα του πώς φτάσατε στα 10 χρόνια, διότι εάν πρόκειται για ένα πρόγραμμα, το πρόγραμμα συνήθως είναι πιο σύντομο και ολοκληρώνεται σε 3 ή 5 χρόνια. 10 χρόνια είναι κάτι παραπάνω από πρόγραμμα. Την ίδια στιγμή, όμως, δεν είναι μια μόνιμη συνεργασία γιατί έχει ημερομηνία λήξης τα 10 χρόνια και ακριβώς επειδή δεν φαίνεται εδώ το </w:t>
      </w:r>
      <w:r w:rsidR="000E72F3" w:rsidRPr="00E37AFE">
        <w:rPr>
          <w:rFonts w:ascii="Calibri" w:hAnsi="Calibri" w:cs="Calibri"/>
          <w:sz w:val="22"/>
          <w:szCs w:val="22"/>
        </w:rPr>
        <w:t>Μ</w:t>
      </w:r>
      <w:r w:rsidRPr="00E37AFE">
        <w:rPr>
          <w:rFonts w:ascii="Calibri" w:hAnsi="Calibri" w:cs="Calibri"/>
          <w:sz w:val="22"/>
          <w:szCs w:val="22"/>
        </w:rPr>
        <w:t>νημόνιο να στηρίζεται σε ένα πρόγραμμα, αλλά, ταυτόχρονα, δεν έχει και μονιμότητα, θα θέλαμε από την κυρία Υπουργό να μας διευκρινίσει πώς φτάσατε σε αυτόν τον αριθμό ετών.</w:t>
      </w:r>
    </w:p>
    <w:p w14:paraId="15EC07E2" w14:textId="0F67196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lastRenderedPageBreak/>
        <w:t xml:space="preserve">Επιπλέον, κλείνοντας θα ήθελα να παρατηρήσω ότι η </w:t>
      </w:r>
      <w:r w:rsidR="000E72F3" w:rsidRPr="00E37AFE">
        <w:rPr>
          <w:rFonts w:ascii="Calibri" w:hAnsi="Calibri" w:cs="Calibri"/>
          <w:sz w:val="22"/>
          <w:szCs w:val="22"/>
        </w:rPr>
        <w:t>Σ</w:t>
      </w:r>
      <w:r w:rsidRPr="00E37AFE">
        <w:rPr>
          <w:rFonts w:ascii="Calibri" w:hAnsi="Calibri" w:cs="Calibri"/>
          <w:sz w:val="22"/>
          <w:szCs w:val="22"/>
        </w:rPr>
        <w:t xml:space="preserve">υμφωνία αυτή πιστεύουμε πως έχει χρησιμότητα, αλλά την ίδια στιγμή θα έπρεπε, κατά την άποψή μας, να συνοδεύεται από γεωπολιτικές και διεθνείς πρωτοβουλίες από την πλευρά της Ελληνικής Κυβέρνησης για ειρήνευση στην περιοχή, για πιο άμεση και αποφασιστική καταδίκη της βίας που ασκούν οι Ισραηλινοί στρατιώτες κατά Χριστιανών στην περιοχή και για την εκπλήρωση του συνεχούς αιτήματος που διατυπώνει ο Πατριάρχης Ιεροσολύμων που είναι να προστατευτούν οι Άγιοι Τόποι στα Ιεροσόλυμα και να δίδεται απρόσκοπτη και διαρκής πρόσβαση και ασφάλεια σε όλους όσους θέλουν να επισκέπτονται τους Αγίους Τόπους. </w:t>
      </w:r>
    </w:p>
    <w:p w14:paraId="1AF730E3" w14:textId="7213C586"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Λυπούμαστε, με άλλα λόγια, που δεν υπάρχει κάτι μέσα στη </w:t>
      </w:r>
      <w:r w:rsidR="000E72F3" w:rsidRPr="00E37AFE">
        <w:rPr>
          <w:rFonts w:ascii="Calibri" w:hAnsi="Calibri" w:cs="Calibri"/>
          <w:sz w:val="22"/>
          <w:szCs w:val="22"/>
        </w:rPr>
        <w:t>Σ</w:t>
      </w:r>
      <w:r w:rsidRPr="00E37AFE">
        <w:rPr>
          <w:rFonts w:ascii="Calibri" w:hAnsi="Calibri" w:cs="Calibri"/>
          <w:sz w:val="22"/>
          <w:szCs w:val="22"/>
        </w:rPr>
        <w:t>ύμβαση αυτή που να απαντά σε αυτά τα κρίσιμα και καίρια αιτήματα για τις ημέρες μας.</w:t>
      </w:r>
    </w:p>
    <w:p w14:paraId="181B2865"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Ευχαριστώ, κύριε Πρόεδρε. </w:t>
      </w:r>
    </w:p>
    <w:p w14:paraId="64E95972"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Ευχαριστούμε, κύριε Καζαμία. </w:t>
      </w:r>
    </w:p>
    <w:p w14:paraId="67195170"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Ο λόγος τώρα στα μέλη της Επιτροπής μας. </w:t>
      </w:r>
    </w:p>
    <w:p w14:paraId="51562C86" w14:textId="048F429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w:t>
      </w:r>
      <w:r w:rsidR="00E9245F" w:rsidRPr="00E37AFE">
        <w:rPr>
          <w:rFonts w:ascii="Calibri" w:hAnsi="Calibri" w:cs="Calibri"/>
          <w:sz w:val="22"/>
          <w:szCs w:val="22"/>
        </w:rPr>
        <w:t>ν</w:t>
      </w:r>
      <w:r w:rsidRPr="00E37AFE">
        <w:rPr>
          <w:rFonts w:ascii="Calibri" w:hAnsi="Calibri" w:cs="Calibri"/>
          <w:sz w:val="22"/>
          <w:szCs w:val="22"/>
        </w:rPr>
        <w:t xml:space="preserve"> λόγο έχει ο κ. Αμανατίδης.</w:t>
      </w:r>
    </w:p>
    <w:p w14:paraId="71F6EDAA"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ΙΩΑΝΝΗΣ ΑΜΑΝΑΤΙΔΗΣ</w:t>
      </w:r>
      <w:r w:rsidRPr="00E37AFE">
        <w:rPr>
          <w:rFonts w:ascii="Calibri" w:hAnsi="Calibri" w:cs="Calibri"/>
          <w:sz w:val="22"/>
          <w:szCs w:val="22"/>
        </w:rPr>
        <w:t xml:space="preserve">: Ευχαριστώ πολύ, κύριε Πρόεδρε. </w:t>
      </w:r>
    </w:p>
    <w:p w14:paraId="29087C8F" w14:textId="34AA860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Η σημερινή συνεδρίαση της Επιτροπής μας γίνεται κάτω από τη βαριά σκιά του πένθους που έχει η Πολεμική Αεροπορία με την απώλεια των δύο αξιωματικών της κατά τη διάρκεια της επίδειξης. Θέλω και μέσα από την Επιτροπή να εκφράσω τα ειλικρινή συλλυπητήρια μου</w:t>
      </w:r>
      <w:r w:rsidR="0087739B" w:rsidRPr="00E37AFE">
        <w:rPr>
          <w:rFonts w:ascii="Calibri" w:hAnsi="Calibri" w:cs="Calibri"/>
          <w:sz w:val="22"/>
          <w:szCs w:val="22"/>
        </w:rPr>
        <w:t xml:space="preserve"> </w:t>
      </w:r>
      <w:r w:rsidRPr="00E37AFE">
        <w:rPr>
          <w:rFonts w:ascii="Calibri" w:hAnsi="Calibri" w:cs="Calibri"/>
          <w:sz w:val="22"/>
          <w:szCs w:val="22"/>
        </w:rPr>
        <w:t>στις οικογένειες και στους συναδέλφους τους και να δηλώσουμε, βεβαίως, ότι η προστασία της ζωής των στελεχών των Ενόπλων Δυνάμεων αποτελεί αδιαπραγμάτευτη υποχρέωση της πολιτείας και η αλήθεια για την υπόθεση της Τανάγρας πρέπει να αποκαλυφθεί ολόκληρη.</w:t>
      </w:r>
    </w:p>
    <w:p w14:paraId="5EC549BA" w14:textId="77777777" w:rsidR="00566FA3" w:rsidRPr="00E37AFE" w:rsidRDefault="00566FA3" w:rsidP="00E37AFE">
      <w:pPr>
        <w:spacing w:line="276" w:lineRule="auto"/>
        <w:contextualSpacing/>
        <w:jc w:val="both"/>
        <w:rPr>
          <w:rFonts w:ascii="Calibri" w:hAnsi="Calibri" w:cs="Calibri"/>
          <w:sz w:val="22"/>
          <w:szCs w:val="22"/>
        </w:rPr>
      </w:pPr>
    </w:p>
    <w:p w14:paraId="3F37B31E" w14:textId="0EF662D5" w:rsidR="00566FA3" w:rsidRPr="00E37AFE"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tab/>
        <w:t>Μετά από αυτή την αναφορά, κύριε Πρόεδρε, θα ήθελα αρχικά να τοποθετηθώ ότι έχει δίκιο ο κ. Καζαμίας σε σχέση με τα διαδικαστικά</w:t>
      </w:r>
      <w:r w:rsidR="00843BE4" w:rsidRPr="00E37AFE">
        <w:rPr>
          <w:rFonts w:ascii="Calibri" w:hAnsi="Calibri" w:cs="Calibri"/>
          <w:sz w:val="22"/>
          <w:szCs w:val="22"/>
        </w:rPr>
        <w:t>, τ</w:t>
      </w:r>
      <w:r w:rsidRPr="00E37AFE">
        <w:rPr>
          <w:rFonts w:ascii="Calibri" w:hAnsi="Calibri" w:cs="Calibri"/>
          <w:sz w:val="22"/>
          <w:szCs w:val="22"/>
        </w:rPr>
        <w:t xml:space="preserve">ουλάχιστον το πρώτο διαδικαστικό το οποίο αφορά και το Υπουργείο Εξωτερικών. Θα έπρεπε να γίνει μια κοινή συνεδρίαση των Επιτροπών. </w:t>
      </w:r>
    </w:p>
    <w:p w14:paraId="56DF6B33" w14:textId="50A4888F"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 δεύτερο είναι ότι το Μνημόνιο αυτό δεν κυρώνεται ως Διεθνής Συμφωνία</w:t>
      </w:r>
      <w:r w:rsidR="00657138" w:rsidRPr="00E37AFE">
        <w:rPr>
          <w:rFonts w:ascii="Calibri" w:hAnsi="Calibri" w:cs="Calibri"/>
          <w:sz w:val="22"/>
          <w:szCs w:val="22"/>
        </w:rPr>
        <w:t>, κ</w:t>
      </w:r>
      <w:r w:rsidRPr="00E37AFE">
        <w:rPr>
          <w:rFonts w:ascii="Calibri" w:hAnsi="Calibri" w:cs="Calibri"/>
          <w:sz w:val="22"/>
          <w:szCs w:val="22"/>
        </w:rPr>
        <w:t>υρώνεται ως νομοσχέδιο. Φέρνεται μέσα σε νομοσχέδιο</w:t>
      </w:r>
      <w:r w:rsidR="00657138" w:rsidRPr="00E37AFE">
        <w:rPr>
          <w:rFonts w:ascii="Calibri" w:hAnsi="Calibri" w:cs="Calibri"/>
          <w:sz w:val="22"/>
          <w:szCs w:val="22"/>
        </w:rPr>
        <w:t>, ά</w:t>
      </w:r>
      <w:r w:rsidRPr="00E37AFE">
        <w:rPr>
          <w:rFonts w:ascii="Calibri" w:hAnsi="Calibri" w:cs="Calibri"/>
          <w:sz w:val="22"/>
          <w:szCs w:val="22"/>
        </w:rPr>
        <w:t>ρα, μπορούν να υπάρξουν προσθήκες τις οποίες θεωρώ εύλογες και τις οποίες θα τονίσω στην ομιλία μου.</w:t>
      </w:r>
    </w:p>
    <w:p w14:paraId="79BABD45" w14:textId="2C2C99B4" w:rsidR="000643FE"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Με αφορμή την </w:t>
      </w:r>
      <w:r w:rsidR="00657138" w:rsidRPr="00E37AFE">
        <w:rPr>
          <w:rFonts w:ascii="Calibri" w:hAnsi="Calibri" w:cs="Calibri"/>
          <w:sz w:val="22"/>
          <w:szCs w:val="22"/>
        </w:rPr>
        <w:t>Κ</w:t>
      </w:r>
      <w:r w:rsidRPr="00E37AFE">
        <w:rPr>
          <w:rFonts w:ascii="Calibri" w:hAnsi="Calibri" w:cs="Calibri"/>
          <w:sz w:val="22"/>
          <w:szCs w:val="22"/>
        </w:rPr>
        <w:t>ύρωση αυτή</w:t>
      </w:r>
      <w:r w:rsidR="00843BE4" w:rsidRPr="00E37AFE">
        <w:rPr>
          <w:rFonts w:ascii="Calibri" w:hAnsi="Calibri" w:cs="Calibri"/>
          <w:sz w:val="22"/>
          <w:szCs w:val="22"/>
        </w:rPr>
        <w:t>,</w:t>
      </w:r>
      <w:r w:rsidRPr="00E37AFE">
        <w:rPr>
          <w:rFonts w:ascii="Calibri" w:hAnsi="Calibri" w:cs="Calibri"/>
          <w:sz w:val="22"/>
          <w:szCs w:val="22"/>
        </w:rPr>
        <w:t xml:space="preserve"> επιτρέψτε μου</w:t>
      </w:r>
      <w:r w:rsidR="00843BE4" w:rsidRPr="00E37AFE">
        <w:rPr>
          <w:rFonts w:ascii="Calibri" w:hAnsi="Calibri" w:cs="Calibri"/>
          <w:sz w:val="22"/>
          <w:szCs w:val="22"/>
        </w:rPr>
        <w:t>,</w:t>
      </w:r>
      <w:r w:rsidRPr="00E37AFE">
        <w:rPr>
          <w:rFonts w:ascii="Calibri" w:hAnsi="Calibri" w:cs="Calibri"/>
          <w:sz w:val="22"/>
          <w:szCs w:val="22"/>
        </w:rPr>
        <w:t xml:space="preserve"> κάποιες παρατηρήσεις σε σχέση με την πολιτιστική και θρησκευτική διπλωματία που για εμάς είναι κρίσιμη και ταυτόχρονα ιδιαίτερα προνομιακή για τη χώρα μας που παρά τα ισχυρά πλεονεκτήματα της Ελλάδας η ανάπτυξή της, κατά την άποψή μας, παραμένει αναιμική. Η ανάπτυξη της πολιτιστικής διπλωματίας βοηθά στη δημιουργία βάσης εμπιστοσύνης με τους άλλους λαούς που </w:t>
      </w:r>
      <w:r w:rsidR="00C07218" w:rsidRPr="00E37AFE">
        <w:rPr>
          <w:rFonts w:ascii="Calibri" w:hAnsi="Calibri" w:cs="Calibri"/>
          <w:sz w:val="22"/>
          <w:szCs w:val="22"/>
        </w:rPr>
        <w:t>οι</w:t>
      </w:r>
      <w:r w:rsidRPr="00E37AFE">
        <w:rPr>
          <w:rFonts w:ascii="Calibri" w:hAnsi="Calibri" w:cs="Calibri"/>
          <w:sz w:val="22"/>
          <w:szCs w:val="22"/>
        </w:rPr>
        <w:t xml:space="preserve"> υπεύθυν</w:t>
      </w:r>
      <w:r w:rsidR="00EF58B5" w:rsidRPr="00E37AFE">
        <w:rPr>
          <w:rFonts w:ascii="Calibri" w:hAnsi="Calibri" w:cs="Calibri"/>
          <w:sz w:val="22"/>
          <w:szCs w:val="22"/>
        </w:rPr>
        <w:t xml:space="preserve">οι </w:t>
      </w:r>
      <w:r w:rsidR="00C07218" w:rsidRPr="00E37AFE">
        <w:rPr>
          <w:rFonts w:ascii="Calibri" w:hAnsi="Calibri" w:cs="Calibri"/>
          <w:sz w:val="22"/>
          <w:szCs w:val="22"/>
        </w:rPr>
        <w:t>που χαράσσουν</w:t>
      </w:r>
      <w:r w:rsidR="00EF58B5" w:rsidRPr="00E37AFE">
        <w:rPr>
          <w:rFonts w:ascii="Calibri" w:hAnsi="Calibri" w:cs="Calibri"/>
          <w:sz w:val="22"/>
          <w:szCs w:val="22"/>
        </w:rPr>
        <w:t xml:space="preserve"> </w:t>
      </w:r>
      <w:r w:rsidR="00C07218" w:rsidRPr="00E37AFE">
        <w:rPr>
          <w:rFonts w:ascii="Calibri" w:hAnsi="Calibri" w:cs="Calibri"/>
          <w:sz w:val="22"/>
          <w:szCs w:val="22"/>
        </w:rPr>
        <w:t>πολιτικές</w:t>
      </w:r>
      <w:r w:rsidRPr="00E37AFE">
        <w:rPr>
          <w:rFonts w:ascii="Calibri" w:hAnsi="Calibri" w:cs="Calibri"/>
          <w:sz w:val="22"/>
          <w:szCs w:val="22"/>
        </w:rPr>
        <w:t xml:space="preserve">, μπορούν να την αξιοποιήσουν. </w:t>
      </w:r>
    </w:p>
    <w:p w14:paraId="5420738B" w14:textId="3FA9E83F"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Δημιουργεί διεθνείς σχέσεις με λαούς πέρα από τις αλλαγές των κυβερνήσεων, </w:t>
      </w:r>
      <w:r w:rsidR="00C07218" w:rsidRPr="00E37AFE">
        <w:rPr>
          <w:rFonts w:ascii="Calibri" w:hAnsi="Calibri" w:cs="Calibri"/>
          <w:sz w:val="22"/>
          <w:szCs w:val="22"/>
        </w:rPr>
        <w:t>θ</w:t>
      </w:r>
      <w:r w:rsidRPr="00E37AFE">
        <w:rPr>
          <w:rFonts w:ascii="Calibri" w:hAnsi="Calibri" w:cs="Calibri"/>
          <w:sz w:val="22"/>
          <w:szCs w:val="22"/>
        </w:rPr>
        <w:t>ετική ατζέντα συνεργασίας,</w:t>
      </w:r>
      <w:r w:rsidR="00C07218" w:rsidRPr="00E37AFE">
        <w:rPr>
          <w:rFonts w:ascii="Calibri" w:hAnsi="Calibri" w:cs="Calibri"/>
          <w:sz w:val="22"/>
          <w:szCs w:val="22"/>
        </w:rPr>
        <w:t xml:space="preserve"> </w:t>
      </w:r>
      <w:r w:rsidRPr="00E37AFE">
        <w:rPr>
          <w:rFonts w:ascii="Calibri" w:hAnsi="Calibri" w:cs="Calibri"/>
          <w:sz w:val="22"/>
          <w:szCs w:val="22"/>
        </w:rPr>
        <w:t>ουδέτερη πλατφόρμα επικοινωνίας και ανταλλαγή</w:t>
      </w:r>
      <w:r w:rsidR="000643FE" w:rsidRPr="00E37AFE">
        <w:rPr>
          <w:rFonts w:ascii="Calibri" w:hAnsi="Calibri" w:cs="Calibri"/>
          <w:sz w:val="22"/>
          <w:szCs w:val="22"/>
        </w:rPr>
        <w:t>ς</w:t>
      </w:r>
      <w:r w:rsidRPr="00E37AFE">
        <w:rPr>
          <w:rFonts w:ascii="Calibri" w:hAnsi="Calibri" w:cs="Calibri"/>
          <w:sz w:val="22"/>
          <w:szCs w:val="22"/>
        </w:rPr>
        <w:t xml:space="preserve"> απόψεων και είναι ένα ευέλικτο</w:t>
      </w:r>
      <w:r w:rsidR="004650A0" w:rsidRPr="00E37AFE">
        <w:rPr>
          <w:rFonts w:ascii="Calibri" w:hAnsi="Calibri" w:cs="Calibri"/>
          <w:sz w:val="22"/>
          <w:szCs w:val="22"/>
        </w:rPr>
        <w:t>,</w:t>
      </w:r>
      <w:r w:rsidRPr="00E37AFE">
        <w:rPr>
          <w:rFonts w:ascii="Calibri" w:hAnsi="Calibri" w:cs="Calibri"/>
          <w:sz w:val="22"/>
          <w:szCs w:val="22"/>
        </w:rPr>
        <w:t xml:space="preserve"> καθολικά αποδεκτό</w:t>
      </w:r>
      <w:r w:rsidR="004650A0" w:rsidRPr="00E37AFE">
        <w:rPr>
          <w:rFonts w:ascii="Calibri" w:hAnsi="Calibri" w:cs="Calibri"/>
          <w:sz w:val="22"/>
          <w:szCs w:val="22"/>
        </w:rPr>
        <w:t>,</w:t>
      </w:r>
      <w:r w:rsidRPr="00E37AFE">
        <w:rPr>
          <w:rFonts w:ascii="Calibri" w:hAnsi="Calibri" w:cs="Calibri"/>
          <w:sz w:val="22"/>
          <w:szCs w:val="22"/>
        </w:rPr>
        <w:t xml:space="preserve"> όχημα για την επαναπροσέγγιση με χώρες που οι διπλωματικές σχέσεις είναι τεταμένες ή δεν υφίστανται. Είναι ίσως η μοναδική που μπορεί να προσεγγίσει τους νέους ανθρώπους και ένα ευρύ φάσμα κοινού με πολιτιστικά ενδιαφέροντα. </w:t>
      </w:r>
    </w:p>
    <w:p w14:paraId="7BFD8A89" w14:textId="7522EE2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Ο άλλος τομέας, της θρησκευτικής διπλωματίας, επιβάλλεται αυτή τη στιγμή από τη δυναμική επανεμφάνιση της δημόσιας θρησκείας στην παγκόσμια σκηνή με πολύπλοκες </w:t>
      </w:r>
      <w:r w:rsidRPr="00E37AFE">
        <w:rPr>
          <w:rFonts w:ascii="Calibri" w:hAnsi="Calibri" w:cs="Calibri"/>
          <w:sz w:val="22"/>
          <w:szCs w:val="22"/>
        </w:rPr>
        <w:lastRenderedPageBreak/>
        <w:t>επιπτώσεις. Οι θρησκευτικοί παράγοντες συνεισφέρουν μια νέα διάσταση εμπιστοσύνης και νομιμοποίησης και ως εκ τούτου αυξημένης επιρροής στη διπλωματική διαδικασία. Η θρησκεία αποτελεί καθοριστικής σημασίας διπλωματικό πόρο ως πηγή μείζονος επιρροής. Λαμβάνοντας υπόψη ότι τα κράτη φέρνουν μαζί τους τη διπλωματική εργασία από τους πόρους, όπως η εξουσία και το κεφάλαιο, οι θρησκευτικοί  παράγοντες</w:t>
      </w:r>
      <w:r w:rsidR="00992C15" w:rsidRPr="00E37AFE">
        <w:rPr>
          <w:rFonts w:ascii="Calibri" w:hAnsi="Calibri" w:cs="Calibri"/>
          <w:sz w:val="22"/>
          <w:szCs w:val="22"/>
        </w:rPr>
        <w:t>,</w:t>
      </w:r>
      <w:r w:rsidRPr="00E37AFE">
        <w:rPr>
          <w:rFonts w:ascii="Calibri" w:hAnsi="Calibri" w:cs="Calibri"/>
          <w:sz w:val="22"/>
          <w:szCs w:val="22"/>
        </w:rPr>
        <w:t xml:space="preserve"> από την άλλη μεριά</w:t>
      </w:r>
      <w:r w:rsidR="00992C15" w:rsidRPr="00E37AFE">
        <w:rPr>
          <w:rFonts w:ascii="Calibri" w:hAnsi="Calibri" w:cs="Calibri"/>
          <w:sz w:val="22"/>
          <w:szCs w:val="22"/>
        </w:rPr>
        <w:t>,</w:t>
      </w:r>
      <w:r w:rsidRPr="00E37AFE">
        <w:rPr>
          <w:rFonts w:ascii="Calibri" w:hAnsi="Calibri" w:cs="Calibri"/>
          <w:sz w:val="22"/>
          <w:szCs w:val="22"/>
        </w:rPr>
        <w:t xml:space="preserve"> φέρνουν ά</w:t>
      </w:r>
      <w:r w:rsidR="004650A0" w:rsidRPr="00E37AFE">
        <w:rPr>
          <w:rFonts w:ascii="Calibri" w:hAnsi="Calibri" w:cs="Calibri"/>
          <w:sz w:val="22"/>
          <w:szCs w:val="22"/>
        </w:rPr>
        <w:t>υλους</w:t>
      </w:r>
      <w:r w:rsidRPr="00E37AFE">
        <w:rPr>
          <w:rFonts w:ascii="Calibri" w:hAnsi="Calibri" w:cs="Calibri"/>
          <w:sz w:val="22"/>
          <w:szCs w:val="22"/>
        </w:rPr>
        <w:t xml:space="preserve"> πόρους όπως ο σεβασμός, η εμπιστοσύνη και η αφοσίωση. </w:t>
      </w:r>
    </w:p>
    <w:p w14:paraId="48B8B151" w14:textId="258E11B7" w:rsidR="00566FA3" w:rsidRPr="00E37AFE" w:rsidRDefault="00992C15"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Ο</w:t>
      </w:r>
      <w:r w:rsidR="00566FA3" w:rsidRPr="00E37AFE">
        <w:rPr>
          <w:rFonts w:ascii="Calibri" w:hAnsi="Calibri" w:cs="Calibri"/>
          <w:sz w:val="22"/>
          <w:szCs w:val="22"/>
        </w:rPr>
        <w:t>ι δύο</w:t>
      </w:r>
      <w:r w:rsidRPr="00E37AFE">
        <w:rPr>
          <w:rFonts w:ascii="Calibri" w:hAnsi="Calibri" w:cs="Calibri"/>
          <w:sz w:val="22"/>
          <w:szCs w:val="22"/>
        </w:rPr>
        <w:t>,</w:t>
      </w:r>
      <w:r w:rsidR="00566FA3" w:rsidRPr="00E37AFE">
        <w:rPr>
          <w:rFonts w:ascii="Calibri" w:hAnsi="Calibri" w:cs="Calibri"/>
          <w:sz w:val="22"/>
          <w:szCs w:val="22"/>
        </w:rPr>
        <w:t xml:space="preserve"> </w:t>
      </w:r>
      <w:r w:rsidRPr="00E37AFE">
        <w:rPr>
          <w:rFonts w:ascii="Calibri" w:hAnsi="Calibri" w:cs="Calibri"/>
          <w:sz w:val="22"/>
          <w:szCs w:val="22"/>
        </w:rPr>
        <w:t>όμως,</w:t>
      </w:r>
      <w:r w:rsidR="00566FA3" w:rsidRPr="00E37AFE">
        <w:rPr>
          <w:rFonts w:ascii="Calibri" w:hAnsi="Calibri" w:cs="Calibri"/>
          <w:sz w:val="22"/>
          <w:szCs w:val="22"/>
        </w:rPr>
        <w:t xml:space="preserve"> μπορούν αποτελεσματικά να εργαστούν μαζί για την ενίσχυση της θέσης της χώρας μας στην διεθνή κοινότητα. Η θρησκευτική</w:t>
      </w:r>
      <w:r w:rsidR="00AC606A" w:rsidRPr="00E37AFE">
        <w:rPr>
          <w:rFonts w:ascii="Calibri" w:hAnsi="Calibri" w:cs="Calibri"/>
          <w:sz w:val="22"/>
          <w:szCs w:val="22"/>
        </w:rPr>
        <w:t>,</w:t>
      </w:r>
      <w:r w:rsidR="00566FA3" w:rsidRPr="00E37AFE">
        <w:rPr>
          <w:rFonts w:ascii="Calibri" w:hAnsi="Calibri" w:cs="Calibri"/>
          <w:sz w:val="22"/>
          <w:szCs w:val="22"/>
        </w:rPr>
        <w:t xml:space="preserve"> ωστόσο</w:t>
      </w:r>
      <w:r w:rsidR="00AC606A" w:rsidRPr="00E37AFE">
        <w:rPr>
          <w:rFonts w:ascii="Calibri" w:hAnsi="Calibri" w:cs="Calibri"/>
          <w:sz w:val="22"/>
          <w:szCs w:val="22"/>
        </w:rPr>
        <w:t>,</w:t>
      </w:r>
      <w:r w:rsidR="00566FA3" w:rsidRPr="00E37AFE">
        <w:rPr>
          <w:rFonts w:ascii="Calibri" w:hAnsi="Calibri" w:cs="Calibri"/>
          <w:sz w:val="22"/>
          <w:szCs w:val="22"/>
        </w:rPr>
        <w:t xml:space="preserve"> διπλωματία πάντα υπηρετεί την εθνική στρατηγική της χώρας που δεν μπορεί παρά να είναι μια φιλειρηνική, ενεργητική και πολυδιάστατη εξωτερική πολιτική, που στόχος της θα είναι η προάσπιση της κυριαρχίας των κοινωνικών μας δικαιωμάτων, η ειρηνική διευθέτηση των διαφορών με τα γειτονικά κράτη υπό τους όρους που θέτει το Διεθνές Δίκαιο και η εδραίωση του ρόλου της χώρας ως πυλώνα ειρήνης, σταθερότητας και ανάπτυξης στην ευρύτερη περιοχή. </w:t>
      </w:r>
    </w:p>
    <w:p w14:paraId="70773A87" w14:textId="07A8EC4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Δεν θα αναφερθώ στο τι κάναμε ως Υπουργείο Εξωτερικών και ως Υπουργείο Πολιτισμού στα ζητήματα αυτά. Να θυμίσω μόνο τις δύο </w:t>
      </w:r>
      <w:r w:rsidR="00AC606A" w:rsidRPr="00E37AFE">
        <w:rPr>
          <w:rFonts w:ascii="Calibri" w:hAnsi="Calibri" w:cs="Calibri"/>
          <w:sz w:val="22"/>
          <w:szCs w:val="22"/>
        </w:rPr>
        <w:t>Δ</w:t>
      </w:r>
      <w:r w:rsidRPr="00E37AFE">
        <w:rPr>
          <w:rFonts w:ascii="Calibri" w:hAnsi="Calibri" w:cs="Calibri"/>
          <w:sz w:val="22"/>
          <w:szCs w:val="22"/>
        </w:rPr>
        <w:t>ιεθνείς Διασκέψεις με θέμα «Θρησκευτικός και Πολιτιστικός Πλουραλισμός και ειρηνική συνύπαρξη στη Μέση Ανατολή», τη «Διάσκεψη της Ρόδου» για την ασφάλεια και τη σταθερότητα, τις πολυμερείς συνεργασίες  και τα τρίγωνα σταθερότητας στη Μέση Ανατολή, το φόρουμ των αρχαίων πολιτισμών που απ’ όσο ξέρω συνεχίζει το Υπουργείο Πολιτισμού, αλλά θα θέλαμε μεγαλύτερη αξιοποίηση.</w:t>
      </w:r>
      <w:r w:rsidR="00BA187B" w:rsidRPr="00E37AFE">
        <w:rPr>
          <w:rFonts w:ascii="Calibri" w:hAnsi="Calibri" w:cs="Calibri"/>
          <w:sz w:val="22"/>
          <w:szCs w:val="22"/>
        </w:rPr>
        <w:t xml:space="preserve"> Β</w:t>
      </w:r>
      <w:r w:rsidRPr="00E37AFE">
        <w:rPr>
          <w:rFonts w:ascii="Calibri" w:hAnsi="Calibri" w:cs="Calibri"/>
          <w:sz w:val="22"/>
          <w:szCs w:val="22"/>
        </w:rPr>
        <w:t>έβαια την μεγάλη</w:t>
      </w:r>
      <w:r w:rsidR="00BA187B" w:rsidRPr="00E37AFE">
        <w:rPr>
          <w:rFonts w:ascii="Calibri" w:hAnsi="Calibri" w:cs="Calibri"/>
          <w:sz w:val="22"/>
          <w:szCs w:val="22"/>
        </w:rPr>
        <w:t xml:space="preserve"> Π</w:t>
      </w:r>
      <w:r w:rsidRPr="00E37AFE">
        <w:rPr>
          <w:rFonts w:ascii="Calibri" w:hAnsi="Calibri" w:cs="Calibri"/>
          <w:sz w:val="22"/>
          <w:szCs w:val="22"/>
        </w:rPr>
        <w:t xml:space="preserve">ανορθόδοξη Σύνοδο στην Κρήτη και τη σύσταση της </w:t>
      </w:r>
      <w:r w:rsidR="00BA187B" w:rsidRPr="00E37AFE">
        <w:rPr>
          <w:rFonts w:ascii="Calibri" w:hAnsi="Calibri" w:cs="Calibri"/>
          <w:sz w:val="22"/>
          <w:szCs w:val="22"/>
        </w:rPr>
        <w:t>Γ</w:t>
      </w:r>
      <w:r w:rsidRPr="00E37AFE">
        <w:rPr>
          <w:rFonts w:ascii="Calibri" w:hAnsi="Calibri" w:cs="Calibri"/>
          <w:sz w:val="22"/>
          <w:szCs w:val="22"/>
        </w:rPr>
        <w:t xml:space="preserve">ραμματείας Πολιτιστικής και Θρησκευτικής Διπλωματίας. </w:t>
      </w:r>
    </w:p>
    <w:p w14:paraId="6D045BFE" w14:textId="77777777" w:rsidR="00783620"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Κυρίες και κύριοι Βουλευτές, </w:t>
      </w:r>
      <w:r w:rsidR="00C07B51" w:rsidRPr="00E37AFE">
        <w:rPr>
          <w:rFonts w:ascii="Calibri" w:hAnsi="Calibri" w:cs="Calibri"/>
          <w:sz w:val="22"/>
          <w:szCs w:val="22"/>
        </w:rPr>
        <w:t xml:space="preserve">λόγω </w:t>
      </w:r>
      <w:r w:rsidRPr="00E37AFE">
        <w:rPr>
          <w:rFonts w:ascii="Calibri" w:hAnsi="Calibri" w:cs="Calibri"/>
          <w:sz w:val="22"/>
          <w:szCs w:val="22"/>
        </w:rPr>
        <w:t>της ιδιαίτερης ιστορικής και πολιτισμικής σχέσης του Ελληνισμού με την Ορθόδοξη Ανατολική Εκκλησία, η οποία βεβαίως διαμορφώθηκε από αιώνες και διατηρείται μέχρι σήμερα, η Ελληνική Δημοκρατία έχει την ιστορική ευθύνη της αρωγή</w:t>
      </w:r>
      <w:r w:rsidR="00783620" w:rsidRPr="00E37AFE">
        <w:rPr>
          <w:rFonts w:ascii="Calibri" w:hAnsi="Calibri" w:cs="Calibri"/>
          <w:sz w:val="22"/>
          <w:szCs w:val="22"/>
        </w:rPr>
        <w:t>ς</w:t>
      </w:r>
      <w:r w:rsidRPr="00E37AFE">
        <w:rPr>
          <w:rFonts w:ascii="Calibri" w:hAnsi="Calibri" w:cs="Calibri"/>
          <w:sz w:val="22"/>
          <w:szCs w:val="22"/>
        </w:rPr>
        <w:t xml:space="preserve"> των τεσσάρων </w:t>
      </w:r>
      <w:r w:rsidR="00783620" w:rsidRPr="00E37AFE">
        <w:rPr>
          <w:rFonts w:ascii="Calibri" w:hAnsi="Calibri" w:cs="Calibri"/>
          <w:sz w:val="22"/>
          <w:szCs w:val="22"/>
        </w:rPr>
        <w:t xml:space="preserve">πρεσβυγενών </w:t>
      </w:r>
      <w:r w:rsidRPr="00E37AFE">
        <w:rPr>
          <w:rFonts w:ascii="Calibri" w:hAnsi="Calibri" w:cs="Calibri"/>
          <w:sz w:val="22"/>
          <w:szCs w:val="22"/>
        </w:rPr>
        <w:t xml:space="preserve">Πατριαρχείων της Κωνσταντινουπόλεως, Αλεξανδρείας, Αντιοχείας και Ιεροσολύμων, καθώς και της Αρχιεπισκοπής Σινά που προσδιορίζονται ως Ελληνορθόδοξα. </w:t>
      </w:r>
    </w:p>
    <w:p w14:paraId="290D3F89" w14:textId="37FF14E2"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Αυτονόητη είναι η στήριξη και η ενίσχυσή τους και πρέπει να είναι στο επίκεντρο της προσοχής της εξωτερικής μας πολιτικής ιδιαίτερα τώρα με την</w:t>
      </w:r>
      <w:r w:rsidR="00496DCA" w:rsidRPr="00E37AFE">
        <w:rPr>
          <w:rFonts w:ascii="Calibri" w:hAnsi="Calibri" w:cs="Calibri"/>
          <w:sz w:val="22"/>
          <w:szCs w:val="22"/>
        </w:rPr>
        <w:t xml:space="preserve"> όξυν</w:t>
      </w:r>
      <w:r w:rsidRPr="00E37AFE">
        <w:rPr>
          <w:rFonts w:ascii="Calibri" w:hAnsi="Calibri" w:cs="Calibri"/>
          <w:sz w:val="22"/>
          <w:szCs w:val="22"/>
        </w:rPr>
        <w:t>ση των παγκ</w:t>
      </w:r>
      <w:r w:rsidR="008D156D" w:rsidRPr="00E37AFE">
        <w:rPr>
          <w:rFonts w:ascii="Calibri" w:hAnsi="Calibri" w:cs="Calibri"/>
          <w:sz w:val="22"/>
          <w:szCs w:val="22"/>
        </w:rPr>
        <w:t>ό</w:t>
      </w:r>
      <w:r w:rsidRPr="00E37AFE">
        <w:rPr>
          <w:rFonts w:ascii="Calibri" w:hAnsi="Calibri" w:cs="Calibri"/>
          <w:sz w:val="22"/>
          <w:szCs w:val="22"/>
        </w:rPr>
        <w:t>σμ</w:t>
      </w:r>
      <w:r w:rsidR="008D156D" w:rsidRPr="00E37AFE">
        <w:rPr>
          <w:rFonts w:ascii="Calibri" w:hAnsi="Calibri" w:cs="Calibri"/>
          <w:sz w:val="22"/>
          <w:szCs w:val="22"/>
        </w:rPr>
        <w:t>ι</w:t>
      </w:r>
      <w:r w:rsidRPr="00E37AFE">
        <w:rPr>
          <w:rFonts w:ascii="Calibri" w:hAnsi="Calibri" w:cs="Calibri"/>
          <w:sz w:val="22"/>
          <w:szCs w:val="22"/>
        </w:rPr>
        <w:t>ων κρίσεων και πολέμων</w:t>
      </w:r>
      <w:r w:rsidR="00496DCA" w:rsidRPr="00E37AFE">
        <w:rPr>
          <w:rFonts w:ascii="Calibri" w:hAnsi="Calibri" w:cs="Calibri"/>
          <w:sz w:val="22"/>
          <w:szCs w:val="22"/>
        </w:rPr>
        <w:t>,</w:t>
      </w:r>
      <w:r w:rsidRPr="00E37AFE">
        <w:rPr>
          <w:rFonts w:ascii="Calibri" w:hAnsi="Calibri" w:cs="Calibri"/>
          <w:sz w:val="22"/>
          <w:szCs w:val="22"/>
        </w:rPr>
        <w:t xml:space="preserve"> Ουκρανία </w:t>
      </w:r>
      <w:r w:rsidR="00496DCA" w:rsidRPr="00E37AFE">
        <w:rPr>
          <w:rFonts w:ascii="Calibri" w:hAnsi="Calibri" w:cs="Calibri"/>
          <w:sz w:val="22"/>
          <w:szCs w:val="22"/>
        </w:rPr>
        <w:t>-</w:t>
      </w:r>
      <w:r w:rsidRPr="00E37AFE">
        <w:rPr>
          <w:rFonts w:ascii="Calibri" w:hAnsi="Calibri" w:cs="Calibri"/>
          <w:sz w:val="22"/>
          <w:szCs w:val="22"/>
        </w:rPr>
        <w:t xml:space="preserve"> Γάζα, που συνδυάζεται με τους προαναφερθέντες στόχους και της </w:t>
      </w:r>
      <w:r w:rsidR="00496DCA" w:rsidRPr="00E37AFE">
        <w:rPr>
          <w:rFonts w:ascii="Calibri" w:hAnsi="Calibri" w:cs="Calibri"/>
          <w:sz w:val="22"/>
          <w:szCs w:val="22"/>
        </w:rPr>
        <w:t>Π</w:t>
      </w:r>
      <w:r w:rsidRPr="00E37AFE">
        <w:rPr>
          <w:rFonts w:ascii="Calibri" w:hAnsi="Calibri" w:cs="Calibri"/>
          <w:sz w:val="22"/>
          <w:szCs w:val="22"/>
        </w:rPr>
        <w:t xml:space="preserve">ρωτόθρονης θέσης του Οικουμενικού Πατριαρχείου. Δυστυχώς, κατά την άποψή μας, οι πολιτικές δεν ενισχύθηκαν περαιτέρω. Οι εξελίξεις και η κρισιμότητα των στιγμών, κατά την άποψή μας, επιβάλλουν τον αναστοχασμό και επανασχεδιασμό της θρησκευτικής και πολιτιστικής διπλωματίας της χώρας. </w:t>
      </w:r>
    </w:p>
    <w:p w14:paraId="7C4B3339" w14:textId="78DD8CD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Όσον αφορά το συγκεκριμένο νομοσχέδιο κύρωσης του Μνημονίου. Είπα ότι είναι νομοσχέδιο</w:t>
      </w:r>
      <w:r w:rsidR="008D156D" w:rsidRPr="00E37AFE">
        <w:rPr>
          <w:rFonts w:ascii="Calibri" w:hAnsi="Calibri" w:cs="Calibri"/>
          <w:sz w:val="22"/>
          <w:szCs w:val="22"/>
        </w:rPr>
        <w:t xml:space="preserve"> </w:t>
      </w:r>
      <w:r w:rsidRPr="00E37AFE">
        <w:rPr>
          <w:rFonts w:ascii="Calibri" w:hAnsi="Calibri" w:cs="Calibri"/>
          <w:sz w:val="22"/>
          <w:szCs w:val="22"/>
        </w:rPr>
        <w:t>και δεν είναι κύρωση Διεθνούς Συνθήκης. Άρα, επιτρέπει την τροποποίηση όχι του Μνημονίου, αλλά την προσθήκη</w:t>
      </w:r>
      <w:r w:rsidR="008D156D" w:rsidRPr="00E37AFE">
        <w:rPr>
          <w:rFonts w:ascii="Calibri" w:hAnsi="Calibri" w:cs="Calibri"/>
          <w:sz w:val="22"/>
          <w:szCs w:val="22"/>
        </w:rPr>
        <w:t xml:space="preserve"> άρθρων</w:t>
      </w:r>
      <w:r w:rsidRPr="00E37AFE">
        <w:rPr>
          <w:rFonts w:ascii="Calibri" w:hAnsi="Calibri" w:cs="Calibri"/>
          <w:sz w:val="22"/>
          <w:szCs w:val="22"/>
        </w:rPr>
        <w:t xml:space="preserve">. Θεωρούμε ότι μετά το πρώτο άρθρο δεν υπάρχει καμία αυτοτελής διάταξη για τους όρους εφαρμογής και χρηματοδότησης και θα πρέπει να υπάρξει τέτοιο άρθρο στο οποίο να συγκεντρώνονται οι κανόνες εφαρμογής και χρηματοδότησης στην ελληνική έννομη τάξη. Η διόρθωση αυτή μπορεί να γίνει με έγγραφη διορθωτική επιβεβαίωση μεταξύ των </w:t>
      </w:r>
      <w:r w:rsidR="00266773" w:rsidRPr="00E37AFE">
        <w:rPr>
          <w:rFonts w:ascii="Calibri" w:hAnsi="Calibri" w:cs="Calibri"/>
          <w:sz w:val="22"/>
          <w:szCs w:val="22"/>
        </w:rPr>
        <w:t>Μ</w:t>
      </w:r>
      <w:r w:rsidRPr="00E37AFE">
        <w:rPr>
          <w:rFonts w:ascii="Calibri" w:hAnsi="Calibri" w:cs="Calibri"/>
          <w:sz w:val="22"/>
          <w:szCs w:val="22"/>
        </w:rPr>
        <w:t xml:space="preserve">ερών. </w:t>
      </w:r>
    </w:p>
    <w:p w14:paraId="6BF90458" w14:textId="24E989E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Στο άρθρο αυτό που θα πρέπει η κυρία Υπουργός να δει αν μπορεί να το φέρει</w:t>
      </w:r>
      <w:r w:rsidR="0040279A" w:rsidRPr="00E37AFE">
        <w:rPr>
          <w:rFonts w:ascii="Calibri" w:hAnsi="Calibri" w:cs="Calibri"/>
          <w:sz w:val="22"/>
          <w:szCs w:val="22"/>
        </w:rPr>
        <w:t>, δ</w:t>
      </w:r>
      <w:r w:rsidRPr="00E37AFE">
        <w:rPr>
          <w:rFonts w:ascii="Calibri" w:hAnsi="Calibri" w:cs="Calibri"/>
          <w:sz w:val="22"/>
          <w:szCs w:val="22"/>
        </w:rPr>
        <w:t xml:space="preserve">ιαφορετικά θα σκεφτούμε κι εμείς να το κάνουμε σαν τροπολογία. Θα πρέπει να αφορούν το αντικείμενο, τη χρηματοδότηση, τα δικαιώματα και τις υποχρεώσεις των </w:t>
      </w:r>
      <w:r w:rsidR="0040279A" w:rsidRPr="00E37AFE">
        <w:rPr>
          <w:rFonts w:ascii="Calibri" w:hAnsi="Calibri" w:cs="Calibri"/>
          <w:sz w:val="22"/>
          <w:szCs w:val="22"/>
        </w:rPr>
        <w:t>Μ</w:t>
      </w:r>
      <w:r w:rsidRPr="00E37AFE">
        <w:rPr>
          <w:rFonts w:ascii="Calibri" w:hAnsi="Calibri" w:cs="Calibri"/>
          <w:sz w:val="22"/>
          <w:szCs w:val="22"/>
        </w:rPr>
        <w:t xml:space="preserve">ερών, τη </w:t>
      </w:r>
      <w:r w:rsidRPr="00E37AFE">
        <w:rPr>
          <w:rFonts w:ascii="Calibri" w:hAnsi="Calibri" w:cs="Calibri"/>
          <w:sz w:val="22"/>
          <w:szCs w:val="22"/>
        </w:rPr>
        <w:lastRenderedPageBreak/>
        <w:t>διάρκεια και την επίλυση διαφορών ότι παράγουν αποτελέσματα στην έννομη ελληνική τάξη από νομοθετική κύρωση. </w:t>
      </w:r>
    </w:p>
    <w:p w14:paraId="65D72E62" w14:textId="474F9D4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τυχόν παράταση διάρκειας του </w:t>
      </w:r>
      <w:r w:rsidR="009511B8" w:rsidRPr="00E37AFE">
        <w:rPr>
          <w:rFonts w:ascii="Calibri" w:hAnsi="Calibri" w:cs="Calibri"/>
          <w:sz w:val="22"/>
          <w:szCs w:val="22"/>
        </w:rPr>
        <w:t>Μ</w:t>
      </w:r>
      <w:r w:rsidRPr="00E37AFE">
        <w:rPr>
          <w:rFonts w:ascii="Calibri" w:hAnsi="Calibri" w:cs="Calibri"/>
          <w:sz w:val="22"/>
          <w:szCs w:val="22"/>
        </w:rPr>
        <w:t>νημονίου πέραν της αρχικής δεκαετίας δεν συνεπάγεται αυτοδικαίω</w:t>
      </w:r>
      <w:r w:rsidR="009511B8" w:rsidRPr="00E37AFE">
        <w:rPr>
          <w:rFonts w:ascii="Calibri" w:hAnsi="Calibri" w:cs="Calibri"/>
          <w:sz w:val="22"/>
          <w:szCs w:val="22"/>
        </w:rPr>
        <w:t xml:space="preserve">ς </w:t>
      </w:r>
      <w:r w:rsidRPr="00E37AFE">
        <w:rPr>
          <w:rFonts w:ascii="Calibri" w:hAnsi="Calibri" w:cs="Calibri"/>
          <w:sz w:val="22"/>
          <w:szCs w:val="22"/>
        </w:rPr>
        <w:t>συνέχιση της ετήσιας χρηματοδότησης</w:t>
      </w:r>
      <w:r w:rsidR="00576478" w:rsidRPr="00E37AFE">
        <w:rPr>
          <w:rFonts w:ascii="Calibri" w:hAnsi="Calibri" w:cs="Calibri"/>
          <w:sz w:val="22"/>
          <w:szCs w:val="22"/>
        </w:rPr>
        <w:t xml:space="preserve">. </w:t>
      </w:r>
      <w:r w:rsidRPr="00E37AFE">
        <w:rPr>
          <w:rFonts w:ascii="Calibri" w:hAnsi="Calibri" w:cs="Calibri"/>
          <w:sz w:val="22"/>
          <w:szCs w:val="22"/>
        </w:rPr>
        <w:t xml:space="preserve">Η θέση αυτή γνωστοποιείται εγγράφως στο Πατριαρχείο από το Υπουργείο Εξωτερικών. Οι νέοι όροι εφαρμογής </w:t>
      </w:r>
      <w:r w:rsidR="009511B8" w:rsidRPr="00E37AFE">
        <w:rPr>
          <w:rFonts w:ascii="Calibri" w:hAnsi="Calibri" w:cs="Calibri"/>
          <w:sz w:val="22"/>
          <w:szCs w:val="22"/>
        </w:rPr>
        <w:t>ν</w:t>
      </w:r>
      <w:r w:rsidRPr="00E37AFE">
        <w:rPr>
          <w:rFonts w:ascii="Calibri" w:hAnsi="Calibri" w:cs="Calibri"/>
          <w:sz w:val="22"/>
          <w:szCs w:val="22"/>
        </w:rPr>
        <w:t>α αποβλέπουν στη διασφάλιση της κατά τόπο</w:t>
      </w:r>
      <w:r w:rsidR="009511B8" w:rsidRPr="00E37AFE">
        <w:rPr>
          <w:rFonts w:ascii="Calibri" w:hAnsi="Calibri" w:cs="Calibri"/>
          <w:sz w:val="22"/>
          <w:szCs w:val="22"/>
        </w:rPr>
        <w:t>ν</w:t>
      </w:r>
      <w:r w:rsidRPr="00E37AFE">
        <w:rPr>
          <w:rFonts w:ascii="Calibri" w:hAnsi="Calibri" w:cs="Calibri"/>
          <w:sz w:val="22"/>
          <w:szCs w:val="22"/>
        </w:rPr>
        <w:t xml:space="preserve"> εφαρμοστέ</w:t>
      </w:r>
      <w:r w:rsidR="006D7EE3" w:rsidRPr="00E37AFE">
        <w:rPr>
          <w:rFonts w:ascii="Calibri" w:hAnsi="Calibri" w:cs="Calibri"/>
          <w:sz w:val="22"/>
          <w:szCs w:val="22"/>
        </w:rPr>
        <w:t>α</w:t>
      </w:r>
      <w:r w:rsidRPr="00E37AFE">
        <w:rPr>
          <w:rFonts w:ascii="Calibri" w:hAnsi="Calibri" w:cs="Calibri"/>
          <w:sz w:val="22"/>
          <w:szCs w:val="22"/>
        </w:rPr>
        <w:t>ς νομοθεσί</w:t>
      </w:r>
      <w:r w:rsidR="006D7EE3" w:rsidRPr="00E37AFE">
        <w:rPr>
          <w:rFonts w:ascii="Calibri" w:hAnsi="Calibri" w:cs="Calibri"/>
          <w:sz w:val="22"/>
          <w:szCs w:val="22"/>
        </w:rPr>
        <w:t>α</w:t>
      </w:r>
      <w:r w:rsidRPr="00E37AFE">
        <w:rPr>
          <w:rFonts w:ascii="Calibri" w:hAnsi="Calibri" w:cs="Calibri"/>
          <w:sz w:val="22"/>
          <w:szCs w:val="22"/>
        </w:rPr>
        <w:t>ς και των απαιτούμενων αδειών, στη</w:t>
      </w:r>
      <w:r w:rsidR="006D7EE3" w:rsidRPr="00E37AFE">
        <w:rPr>
          <w:rFonts w:ascii="Calibri" w:hAnsi="Calibri" w:cs="Calibri"/>
          <w:sz w:val="22"/>
          <w:szCs w:val="22"/>
        </w:rPr>
        <w:t>ν τήρηση</w:t>
      </w:r>
      <w:r w:rsidRPr="00E37AFE">
        <w:rPr>
          <w:rFonts w:ascii="Calibri" w:hAnsi="Calibri" w:cs="Calibri"/>
          <w:sz w:val="22"/>
          <w:szCs w:val="22"/>
        </w:rPr>
        <w:t xml:space="preserve"> του ιστορικού καθεστώτος </w:t>
      </w:r>
      <w:bookmarkStart w:id="4" w:name="_Hlk239698555"/>
      <w:r w:rsidRPr="00E37AFE">
        <w:rPr>
          <w:rFonts w:ascii="Calibri" w:hAnsi="Calibri" w:cs="Calibri"/>
          <w:sz w:val="22"/>
          <w:szCs w:val="22"/>
        </w:rPr>
        <w:t>status quo</w:t>
      </w:r>
      <w:bookmarkEnd w:id="4"/>
      <w:r w:rsidRPr="00E37AFE">
        <w:rPr>
          <w:rFonts w:ascii="Calibri" w:hAnsi="Calibri" w:cs="Calibri"/>
          <w:sz w:val="22"/>
          <w:szCs w:val="22"/>
        </w:rPr>
        <w:t xml:space="preserve">. </w:t>
      </w:r>
    </w:p>
    <w:p w14:paraId="34FAE310" w14:textId="326B97AB" w:rsidR="00566FA3" w:rsidRPr="00E37AFE" w:rsidRDefault="00576478"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Ως status quo, θ</w:t>
      </w:r>
      <w:r w:rsidR="00566FA3" w:rsidRPr="00E37AFE">
        <w:rPr>
          <w:rFonts w:ascii="Calibri" w:hAnsi="Calibri" w:cs="Calibri"/>
          <w:sz w:val="22"/>
          <w:szCs w:val="22"/>
        </w:rPr>
        <w:t>α πρέπει να οριστ</w:t>
      </w:r>
      <w:r w:rsidR="009F73A2" w:rsidRPr="00E37AFE">
        <w:rPr>
          <w:rFonts w:ascii="Calibri" w:hAnsi="Calibri" w:cs="Calibri"/>
          <w:sz w:val="22"/>
          <w:szCs w:val="22"/>
        </w:rPr>
        <w:t>εί</w:t>
      </w:r>
      <w:r w:rsidR="00566FA3" w:rsidRPr="00E37AFE">
        <w:rPr>
          <w:rFonts w:ascii="Calibri" w:hAnsi="Calibri" w:cs="Calibri"/>
          <w:sz w:val="22"/>
          <w:szCs w:val="22"/>
        </w:rPr>
        <w:t xml:space="preserve"> </w:t>
      </w:r>
      <w:r w:rsidR="001B5E4E" w:rsidRPr="00E37AFE">
        <w:rPr>
          <w:rFonts w:ascii="Calibri" w:hAnsi="Calibri" w:cs="Calibri"/>
          <w:sz w:val="22"/>
          <w:szCs w:val="22"/>
        </w:rPr>
        <w:t>ό</w:t>
      </w:r>
      <w:r w:rsidR="00566FA3" w:rsidRPr="00E37AFE">
        <w:rPr>
          <w:rFonts w:ascii="Calibri" w:hAnsi="Calibri" w:cs="Calibri"/>
          <w:sz w:val="22"/>
          <w:szCs w:val="22"/>
        </w:rPr>
        <w:t>τι είναι τ</w:t>
      </w:r>
      <w:r w:rsidR="001B5E4E" w:rsidRPr="00E37AFE">
        <w:rPr>
          <w:rFonts w:ascii="Calibri" w:hAnsi="Calibri" w:cs="Calibri"/>
          <w:sz w:val="22"/>
          <w:szCs w:val="22"/>
        </w:rPr>
        <w:t xml:space="preserve">α οστά των πρώτων </w:t>
      </w:r>
      <w:r w:rsidR="00566FA3" w:rsidRPr="00E37AFE">
        <w:rPr>
          <w:rFonts w:ascii="Calibri" w:hAnsi="Calibri" w:cs="Calibri"/>
          <w:sz w:val="22"/>
          <w:szCs w:val="22"/>
        </w:rPr>
        <w:t>Ιερών Προσκυνημάτων</w:t>
      </w:r>
      <w:r w:rsidR="009F73A2" w:rsidRPr="00E37AFE">
        <w:rPr>
          <w:rFonts w:ascii="Calibri" w:hAnsi="Calibri" w:cs="Calibri"/>
          <w:sz w:val="22"/>
          <w:szCs w:val="22"/>
        </w:rPr>
        <w:t xml:space="preserve">. </w:t>
      </w:r>
      <w:r w:rsidR="00566FA3" w:rsidRPr="00E37AFE">
        <w:rPr>
          <w:rFonts w:ascii="Calibri" w:hAnsi="Calibri" w:cs="Calibri"/>
          <w:sz w:val="22"/>
          <w:szCs w:val="22"/>
        </w:rPr>
        <w:t xml:space="preserve">Νοείται το ιστορικό καθεστώς διατήρησης </w:t>
      </w:r>
      <w:r w:rsidR="009F73A2" w:rsidRPr="00E37AFE">
        <w:rPr>
          <w:rFonts w:ascii="Calibri" w:hAnsi="Calibri" w:cs="Calibri"/>
          <w:sz w:val="22"/>
          <w:szCs w:val="22"/>
        </w:rPr>
        <w:t xml:space="preserve">των </w:t>
      </w:r>
      <w:r w:rsidR="00566FA3" w:rsidRPr="00E37AFE">
        <w:rPr>
          <w:rFonts w:ascii="Calibri" w:hAnsi="Calibri" w:cs="Calibri"/>
          <w:sz w:val="22"/>
          <w:szCs w:val="22"/>
        </w:rPr>
        <w:t>υφιστ</w:t>
      </w:r>
      <w:r w:rsidR="009F73A2" w:rsidRPr="00E37AFE">
        <w:rPr>
          <w:rFonts w:ascii="Calibri" w:hAnsi="Calibri" w:cs="Calibri"/>
          <w:sz w:val="22"/>
          <w:szCs w:val="22"/>
        </w:rPr>
        <w:t>άμε</w:t>
      </w:r>
      <w:r w:rsidR="00566FA3" w:rsidRPr="00E37AFE">
        <w:rPr>
          <w:rFonts w:ascii="Calibri" w:hAnsi="Calibri" w:cs="Calibri"/>
          <w:sz w:val="22"/>
          <w:szCs w:val="22"/>
        </w:rPr>
        <w:t>νων δικαιωμάτων και αρμοδιοτήτων των χριστιανικών κοινοτήτων σε συγκεκριμένους Αγίους Τόπους</w:t>
      </w:r>
      <w:r w:rsidR="009F73A2" w:rsidRPr="00E37AFE">
        <w:rPr>
          <w:rFonts w:ascii="Calibri" w:hAnsi="Calibri" w:cs="Calibri"/>
          <w:sz w:val="22"/>
          <w:szCs w:val="22"/>
        </w:rPr>
        <w:t xml:space="preserve">, </w:t>
      </w:r>
      <w:r w:rsidR="00566FA3" w:rsidRPr="00E37AFE">
        <w:rPr>
          <w:rFonts w:ascii="Calibri" w:hAnsi="Calibri" w:cs="Calibri"/>
          <w:sz w:val="22"/>
          <w:szCs w:val="22"/>
        </w:rPr>
        <w:t xml:space="preserve">όπως αποτυπώθηκε στις οθωμανικές ρυθμίσεις του 1852, επιβεβαιώθηκε με το άρθρο 62 της </w:t>
      </w:r>
      <w:r w:rsidR="009F73A2" w:rsidRPr="00E37AFE">
        <w:rPr>
          <w:rFonts w:ascii="Calibri" w:hAnsi="Calibri" w:cs="Calibri"/>
          <w:sz w:val="22"/>
          <w:szCs w:val="22"/>
        </w:rPr>
        <w:t>Σ</w:t>
      </w:r>
      <w:r w:rsidR="00566FA3" w:rsidRPr="00E37AFE">
        <w:rPr>
          <w:rFonts w:ascii="Calibri" w:hAnsi="Calibri" w:cs="Calibri"/>
          <w:sz w:val="22"/>
          <w:szCs w:val="22"/>
        </w:rPr>
        <w:t xml:space="preserve">υνθήκης του Βερολίνου </w:t>
      </w:r>
      <w:r w:rsidR="009F73A2" w:rsidRPr="00E37AFE">
        <w:rPr>
          <w:rFonts w:ascii="Calibri" w:hAnsi="Calibri" w:cs="Calibri"/>
          <w:sz w:val="22"/>
          <w:szCs w:val="22"/>
        </w:rPr>
        <w:t xml:space="preserve">το </w:t>
      </w:r>
      <w:r w:rsidR="00566FA3" w:rsidRPr="00E37AFE">
        <w:rPr>
          <w:rFonts w:ascii="Calibri" w:hAnsi="Calibri" w:cs="Calibri"/>
          <w:sz w:val="22"/>
          <w:szCs w:val="22"/>
        </w:rPr>
        <w:t>1878 και αποτέλεσε αντικείμενο διατήρησης των υφιστάμενων δικαιωμάτων κατά το άρθρο 13 της εντολής για την Παλαιστίνη του 1922. Κατά το μέρος που το καθεστώς αυτό εξακολουθεί να εφαρμόζεται από τις κατά τόπ</w:t>
      </w:r>
      <w:r w:rsidR="009F73A2" w:rsidRPr="00E37AFE">
        <w:rPr>
          <w:rFonts w:ascii="Calibri" w:hAnsi="Calibri" w:cs="Calibri"/>
          <w:sz w:val="22"/>
          <w:szCs w:val="22"/>
        </w:rPr>
        <w:t>ο</w:t>
      </w:r>
      <w:r w:rsidR="00566FA3" w:rsidRPr="00E37AFE">
        <w:rPr>
          <w:rFonts w:ascii="Calibri" w:hAnsi="Calibri" w:cs="Calibri"/>
          <w:sz w:val="22"/>
          <w:szCs w:val="22"/>
        </w:rPr>
        <w:t xml:space="preserve">ν αρμόδιες αρχές. </w:t>
      </w:r>
    </w:p>
    <w:p w14:paraId="17E59AEE" w14:textId="60ED5941" w:rsidR="00566FA3" w:rsidRPr="00E37AFE" w:rsidRDefault="002262CA" w:rsidP="00E37AFE">
      <w:pPr>
        <w:spacing w:after="100" w:line="276" w:lineRule="auto"/>
        <w:ind w:firstLine="720"/>
        <w:contextualSpacing/>
        <w:jc w:val="both"/>
        <w:rPr>
          <w:rFonts w:ascii="Calibri" w:eastAsia="Liberation Serif" w:hAnsi="Calibri" w:cs="Calibri"/>
          <w:kern w:val="0"/>
          <w:sz w:val="22"/>
          <w:szCs w:val="22"/>
          <w14:ligatures w14:val="none"/>
        </w:rPr>
      </w:pPr>
      <w:r w:rsidRPr="00E37AFE">
        <w:rPr>
          <w:rFonts w:ascii="Calibri" w:hAnsi="Calibri" w:cs="Calibri"/>
          <w:sz w:val="22"/>
          <w:szCs w:val="22"/>
        </w:rPr>
        <w:t>Ως Ι</w:t>
      </w:r>
      <w:r w:rsidR="00566FA3" w:rsidRPr="00E37AFE">
        <w:rPr>
          <w:rFonts w:ascii="Calibri" w:hAnsi="Calibri" w:cs="Calibri"/>
          <w:sz w:val="22"/>
          <w:szCs w:val="22"/>
        </w:rPr>
        <w:t xml:space="preserve">ερά </w:t>
      </w:r>
      <w:r w:rsidRPr="00E37AFE">
        <w:rPr>
          <w:rFonts w:ascii="Calibri" w:hAnsi="Calibri" w:cs="Calibri"/>
          <w:sz w:val="22"/>
          <w:szCs w:val="22"/>
        </w:rPr>
        <w:t>Π</w:t>
      </w:r>
      <w:r w:rsidR="00566FA3" w:rsidRPr="00E37AFE">
        <w:rPr>
          <w:rFonts w:ascii="Calibri" w:hAnsi="Calibri" w:cs="Calibri"/>
          <w:sz w:val="22"/>
          <w:szCs w:val="22"/>
        </w:rPr>
        <w:t>ροσκυνήματα νοούνται</w:t>
      </w:r>
      <w:r w:rsidRPr="00E37AFE">
        <w:rPr>
          <w:rFonts w:ascii="Calibri" w:hAnsi="Calibri" w:cs="Calibri"/>
          <w:sz w:val="22"/>
          <w:szCs w:val="22"/>
        </w:rPr>
        <w:t>,</w:t>
      </w:r>
      <w:r w:rsidR="00566FA3" w:rsidRPr="00E37AFE">
        <w:rPr>
          <w:rFonts w:ascii="Calibri" w:hAnsi="Calibri" w:cs="Calibri"/>
          <w:sz w:val="22"/>
          <w:szCs w:val="22"/>
        </w:rPr>
        <w:t xml:space="preserve"> για τους σκοπούς του παρόντος</w:t>
      </w:r>
      <w:r w:rsidRPr="00E37AFE">
        <w:rPr>
          <w:rFonts w:ascii="Calibri" w:hAnsi="Calibri" w:cs="Calibri"/>
          <w:sz w:val="22"/>
          <w:szCs w:val="22"/>
        </w:rPr>
        <w:t>,</w:t>
      </w:r>
      <w:r w:rsidR="00566FA3" w:rsidRPr="00E37AFE">
        <w:rPr>
          <w:rFonts w:ascii="Calibri" w:hAnsi="Calibri" w:cs="Calibri"/>
          <w:sz w:val="22"/>
          <w:szCs w:val="22"/>
        </w:rPr>
        <w:t xml:space="preserve"> οι </w:t>
      </w:r>
      <w:r w:rsidRPr="00E37AFE">
        <w:rPr>
          <w:rFonts w:ascii="Calibri" w:hAnsi="Calibri" w:cs="Calibri"/>
          <w:sz w:val="22"/>
          <w:szCs w:val="22"/>
        </w:rPr>
        <w:t>Ι</w:t>
      </w:r>
      <w:r w:rsidR="00566FA3" w:rsidRPr="00E37AFE">
        <w:rPr>
          <w:rFonts w:ascii="Calibri" w:hAnsi="Calibri" w:cs="Calibri"/>
          <w:sz w:val="22"/>
          <w:szCs w:val="22"/>
        </w:rPr>
        <w:t xml:space="preserve">εροί </w:t>
      </w:r>
      <w:r w:rsidRPr="00E37AFE">
        <w:rPr>
          <w:rFonts w:ascii="Calibri" w:hAnsi="Calibri" w:cs="Calibri"/>
          <w:sz w:val="22"/>
          <w:szCs w:val="22"/>
        </w:rPr>
        <w:t>Τ</w:t>
      </w:r>
      <w:r w:rsidR="00566FA3" w:rsidRPr="00E37AFE">
        <w:rPr>
          <w:rFonts w:ascii="Calibri" w:hAnsi="Calibri" w:cs="Calibri"/>
          <w:sz w:val="22"/>
          <w:szCs w:val="22"/>
        </w:rPr>
        <w:t>όποι, ναοί</w:t>
      </w:r>
      <w:r w:rsidRPr="00E37AFE">
        <w:rPr>
          <w:rFonts w:ascii="Calibri" w:hAnsi="Calibri" w:cs="Calibri"/>
          <w:sz w:val="22"/>
          <w:szCs w:val="22"/>
        </w:rPr>
        <w:t>,</w:t>
      </w:r>
      <w:r w:rsidR="00566FA3" w:rsidRPr="00E37AFE">
        <w:rPr>
          <w:rFonts w:ascii="Calibri" w:hAnsi="Calibri" w:cs="Calibri"/>
          <w:sz w:val="22"/>
          <w:szCs w:val="22"/>
        </w:rPr>
        <w:t xml:space="preserve"> μονές και λοιποί χώροι θρησκευτικής σημασίας στους οποίους το Πατριαρχείο ασκεί  κανονικές ή διοικητικές αρμοδιότητες</w:t>
      </w:r>
      <w:r w:rsidR="00E54815" w:rsidRPr="00E37AFE">
        <w:rPr>
          <w:rFonts w:ascii="Calibri" w:hAnsi="Calibri" w:cs="Calibri"/>
          <w:sz w:val="22"/>
          <w:szCs w:val="22"/>
        </w:rPr>
        <w:t xml:space="preserve"> ή </w:t>
      </w:r>
      <w:r w:rsidRPr="00E37AFE">
        <w:rPr>
          <w:rFonts w:ascii="Calibri" w:eastAsia="Liberation Serif" w:hAnsi="Calibri" w:cs="Calibri"/>
          <w:kern w:val="0"/>
          <w:sz w:val="22"/>
          <w:szCs w:val="22"/>
          <w14:ligatures w14:val="none"/>
        </w:rPr>
        <w:t>διαθέτει δικαιώματα σύμφωνα με το κατά τόπον ισχύον</w:t>
      </w:r>
      <w:r w:rsidR="00E54815" w:rsidRPr="00E37AFE">
        <w:rPr>
          <w:rFonts w:ascii="Calibri" w:eastAsia="Liberation Serif" w:hAnsi="Calibri" w:cs="Calibri"/>
          <w:kern w:val="0"/>
          <w:sz w:val="22"/>
          <w:szCs w:val="22"/>
          <w14:ligatures w14:val="none"/>
        </w:rPr>
        <w:t xml:space="preserve"> </w:t>
      </w:r>
      <w:r w:rsidRPr="00E37AFE">
        <w:rPr>
          <w:rFonts w:ascii="Calibri" w:eastAsia="Liberation Serif" w:hAnsi="Calibri" w:cs="Calibri"/>
          <w:kern w:val="0"/>
          <w:sz w:val="22"/>
          <w:szCs w:val="22"/>
          <w14:ligatures w14:val="none"/>
        </w:rPr>
        <w:t>καθεστώς, χωρίς ο ορισμός αυτός να προδικάζει τίτλους κυριότητας, κυριαρχικά ζητήματα ή δικαιώματα τρίτων.</w:t>
      </w:r>
    </w:p>
    <w:p w14:paraId="5E756630" w14:textId="77777777" w:rsidR="00566FA3" w:rsidRPr="00E37AFE" w:rsidRDefault="00566FA3" w:rsidP="00E37AFE">
      <w:pPr>
        <w:spacing w:line="276" w:lineRule="auto"/>
        <w:ind w:firstLine="720"/>
        <w:contextualSpacing/>
        <w:jc w:val="both"/>
        <w:rPr>
          <w:rFonts w:ascii="Calibri" w:hAnsi="Calibri" w:cs="Calibri"/>
          <w:sz w:val="22"/>
          <w:szCs w:val="22"/>
        </w:rPr>
      </w:pPr>
      <w:bookmarkStart w:id="5" w:name="_Hlk239699385"/>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w:t>
      </w:r>
      <w:bookmarkEnd w:id="5"/>
      <w:r w:rsidRPr="00E37AFE">
        <w:rPr>
          <w:rFonts w:ascii="Calibri" w:hAnsi="Calibri" w:cs="Calibri"/>
          <w:sz w:val="22"/>
          <w:szCs w:val="22"/>
        </w:rPr>
        <w:t xml:space="preserve">Κύριε Αμανατίδη η Εισηγήτρια σας έχει καλύψει το θέμα εκτενώς.  </w:t>
      </w:r>
    </w:p>
    <w:p w14:paraId="11C9E62C" w14:textId="50AB86CE" w:rsidR="00F607A9" w:rsidRPr="00E37AFE" w:rsidRDefault="00566FA3" w:rsidP="00E37AFE">
      <w:pPr>
        <w:spacing w:after="100" w:line="276" w:lineRule="auto"/>
        <w:ind w:firstLine="720"/>
        <w:contextualSpacing/>
        <w:jc w:val="both"/>
        <w:rPr>
          <w:rFonts w:ascii="Calibri" w:eastAsia="Liberation Serif" w:hAnsi="Calibri" w:cs="Calibri"/>
          <w:kern w:val="0"/>
          <w:sz w:val="22"/>
          <w:szCs w:val="22"/>
          <w14:ligatures w14:val="none"/>
        </w:rPr>
      </w:pPr>
      <w:bookmarkStart w:id="6" w:name="_Hlk239699468"/>
      <w:r w:rsidRPr="00E37AFE">
        <w:rPr>
          <w:rFonts w:ascii="Calibri" w:hAnsi="Calibri" w:cs="Calibri"/>
          <w:b/>
          <w:bCs/>
          <w:sz w:val="22"/>
          <w:szCs w:val="22"/>
        </w:rPr>
        <w:t>ΙΩΑΝΝΗΣ ΑΜΑΝΑΤΙΔΗΣ:</w:t>
      </w:r>
      <w:r w:rsidRPr="00E37AFE">
        <w:rPr>
          <w:rFonts w:ascii="Calibri" w:hAnsi="Calibri" w:cs="Calibri"/>
          <w:sz w:val="22"/>
          <w:szCs w:val="22"/>
        </w:rPr>
        <w:t xml:space="preserve"> </w:t>
      </w:r>
      <w:bookmarkStart w:id="7" w:name="_Hlk239699640"/>
      <w:bookmarkEnd w:id="6"/>
      <w:r w:rsidR="001B5E4E" w:rsidRPr="00E37AFE">
        <w:rPr>
          <w:rFonts w:ascii="Calibri" w:hAnsi="Calibri" w:cs="Calibri"/>
          <w:sz w:val="22"/>
          <w:szCs w:val="22"/>
        </w:rPr>
        <w:t>Η έκφραση «κυριαρχικά»,</w:t>
      </w:r>
      <w:r w:rsidR="000772CE" w:rsidRPr="00E37AFE">
        <w:rPr>
          <w:rFonts w:ascii="Calibri" w:hAnsi="Calibri" w:cs="Calibri"/>
          <w:sz w:val="22"/>
          <w:szCs w:val="22"/>
        </w:rPr>
        <w:t xml:space="preserve"> </w:t>
      </w:r>
      <w:r w:rsidR="001B5E4E" w:rsidRPr="00E37AFE">
        <w:rPr>
          <w:rFonts w:ascii="Calibri" w:hAnsi="Calibri" w:cs="Calibri"/>
          <w:sz w:val="22"/>
          <w:szCs w:val="22"/>
        </w:rPr>
        <w:t>που μπαίνει μέσα</w:t>
      </w:r>
      <w:r w:rsidR="000772CE" w:rsidRPr="00E37AFE">
        <w:rPr>
          <w:rFonts w:ascii="Calibri" w:hAnsi="Calibri" w:cs="Calibri"/>
          <w:sz w:val="22"/>
          <w:szCs w:val="22"/>
        </w:rPr>
        <w:t xml:space="preserve"> στο Μνημόνιο, </w:t>
      </w:r>
      <w:r w:rsidR="001B5E4E" w:rsidRPr="00E37AFE">
        <w:rPr>
          <w:rFonts w:ascii="Calibri" w:hAnsi="Calibri" w:cs="Calibri"/>
          <w:sz w:val="22"/>
          <w:szCs w:val="22"/>
        </w:rPr>
        <w:t>κατά την</w:t>
      </w:r>
      <w:r w:rsidR="000772CE" w:rsidRPr="00E37AFE">
        <w:rPr>
          <w:rFonts w:ascii="Calibri" w:hAnsi="Calibri" w:cs="Calibri"/>
          <w:sz w:val="22"/>
          <w:szCs w:val="22"/>
        </w:rPr>
        <w:t xml:space="preserve"> άποψή μου, θα πρέπει να αλλάξει αυτή τη στιγμή.</w:t>
      </w:r>
      <w:r w:rsidR="001B5E4E" w:rsidRPr="00E37AFE">
        <w:rPr>
          <w:rFonts w:ascii="Calibri" w:hAnsi="Calibri" w:cs="Calibri"/>
          <w:sz w:val="22"/>
          <w:szCs w:val="22"/>
        </w:rPr>
        <w:t xml:space="preserve"> </w:t>
      </w:r>
      <w:r w:rsidR="00B50EC6" w:rsidRPr="00E37AFE">
        <w:rPr>
          <w:rFonts w:ascii="Calibri" w:hAnsi="Calibri" w:cs="Calibri"/>
          <w:sz w:val="22"/>
          <w:szCs w:val="22"/>
        </w:rPr>
        <w:t xml:space="preserve">Θα πρέπει </w:t>
      </w:r>
      <w:r w:rsidR="00B50EC6" w:rsidRPr="00E37AFE">
        <w:rPr>
          <w:rFonts w:ascii="Calibri" w:eastAsia="Liberation Serif" w:hAnsi="Calibri" w:cs="Calibri"/>
          <w:kern w:val="0"/>
          <w:sz w:val="22"/>
          <w:szCs w:val="22"/>
          <w14:ligatures w14:val="none"/>
        </w:rPr>
        <w:t>η</w:t>
      </w:r>
      <w:r w:rsidR="00F607A9" w:rsidRPr="00E37AFE">
        <w:rPr>
          <w:rFonts w:ascii="Calibri" w:eastAsia="Liberation Serif" w:hAnsi="Calibri" w:cs="Calibri"/>
          <w:kern w:val="0"/>
          <w:sz w:val="22"/>
          <w:szCs w:val="22"/>
          <w14:ligatures w14:val="none"/>
        </w:rPr>
        <w:t xml:space="preserve"> προστασία της πολιτιστικής κληρονομιάς </w:t>
      </w:r>
      <w:r w:rsidR="00B50EC6" w:rsidRPr="00E37AFE">
        <w:rPr>
          <w:rFonts w:ascii="Calibri" w:eastAsia="Liberation Serif" w:hAnsi="Calibri" w:cs="Calibri"/>
          <w:kern w:val="0"/>
          <w:sz w:val="22"/>
          <w:szCs w:val="22"/>
          <w14:ligatures w14:val="none"/>
        </w:rPr>
        <w:t xml:space="preserve">να λέει ότι </w:t>
      </w:r>
      <w:r w:rsidR="00F607A9" w:rsidRPr="00E37AFE">
        <w:rPr>
          <w:rFonts w:ascii="Calibri" w:eastAsia="Liberation Serif" w:hAnsi="Calibri" w:cs="Calibri"/>
          <w:kern w:val="0"/>
          <w:sz w:val="22"/>
          <w:szCs w:val="22"/>
          <w14:ligatures w14:val="none"/>
        </w:rPr>
        <w:t xml:space="preserve">εντάσσεται ρητά στο εφαρμοστέο διεθνές πλαίσιο. Κατά περίπτωση λαμβάνονται υπόψη η Σύμβαση της Χάγης του 1954 για την προστασία των πολιτιστικών αγαθών σε περίπτωση ένοπλης σύρραξης και τα Πρωτόκολλά της, η Σύμβαση της </w:t>
      </w:r>
      <w:r w:rsidR="00F607A9" w:rsidRPr="00E37AFE">
        <w:rPr>
          <w:rFonts w:ascii="Calibri" w:eastAsia="Liberation Serif" w:hAnsi="Calibri" w:cs="Calibri"/>
          <w:kern w:val="0"/>
          <w:sz w:val="22"/>
          <w:szCs w:val="22"/>
          <w:lang w:val="en-US"/>
          <w14:ligatures w14:val="none"/>
        </w:rPr>
        <w:t>UNESCO</w:t>
      </w:r>
      <w:r w:rsidR="00F607A9" w:rsidRPr="00E37AFE">
        <w:rPr>
          <w:rFonts w:ascii="Calibri" w:eastAsia="Liberation Serif" w:hAnsi="Calibri" w:cs="Calibri"/>
          <w:kern w:val="0"/>
          <w:sz w:val="22"/>
          <w:szCs w:val="22"/>
          <w14:ligatures w14:val="none"/>
        </w:rPr>
        <w:t xml:space="preserve"> του 1970 για τα μέτρα απαγόρευσης και παρεμπόδισης της παράνομης εισαγωγής, εξαγωγής και μεταβίβασης κυριότητας πολιτιστικών αγαθών και η Σύμβαση της </w:t>
      </w:r>
      <w:r w:rsidR="00F607A9" w:rsidRPr="00E37AFE">
        <w:rPr>
          <w:rFonts w:ascii="Calibri" w:eastAsia="Liberation Serif" w:hAnsi="Calibri" w:cs="Calibri"/>
          <w:kern w:val="0"/>
          <w:sz w:val="22"/>
          <w:szCs w:val="22"/>
          <w:lang w:val="en-US"/>
          <w14:ligatures w14:val="none"/>
        </w:rPr>
        <w:t>UNESCO</w:t>
      </w:r>
      <w:r w:rsidR="00F607A9" w:rsidRPr="00E37AFE">
        <w:rPr>
          <w:rFonts w:ascii="Calibri" w:eastAsia="Liberation Serif" w:hAnsi="Calibri" w:cs="Calibri"/>
          <w:kern w:val="0"/>
          <w:sz w:val="22"/>
          <w:szCs w:val="22"/>
          <w14:ligatures w14:val="none"/>
        </w:rPr>
        <w:t xml:space="preserve"> του 1972 για την προστασία της παγκόσμιας πολιτιστικής και φυσικής κληρονομιάς. Όπου το εφαρμοστέο καθεστώς απαιτεί ενημέρωση, διαβούλευση ή έγκριση αρμόδιου οργάνου, η σχετική διαδικασία προηγείται της έναρξης των εργασιών.</w:t>
      </w:r>
    </w:p>
    <w:p w14:paraId="5FB559D6" w14:textId="52BBE2CB"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w:t>
      </w:r>
      <w:bookmarkEnd w:id="7"/>
      <w:r w:rsidRPr="00E37AFE">
        <w:rPr>
          <w:rFonts w:ascii="Calibri" w:hAnsi="Calibri" w:cs="Calibri"/>
          <w:sz w:val="22"/>
          <w:szCs w:val="22"/>
        </w:rPr>
        <w:t xml:space="preserve">Κύριε Αμανατίδη </w:t>
      </w:r>
      <w:r w:rsidR="00F607A9" w:rsidRPr="00E37AFE">
        <w:rPr>
          <w:rFonts w:ascii="Calibri" w:hAnsi="Calibri" w:cs="Calibri"/>
          <w:sz w:val="22"/>
          <w:szCs w:val="22"/>
        </w:rPr>
        <w:t xml:space="preserve">δεν </w:t>
      </w:r>
      <w:r w:rsidRPr="00E37AFE">
        <w:rPr>
          <w:rFonts w:ascii="Calibri" w:hAnsi="Calibri" w:cs="Calibri"/>
          <w:sz w:val="22"/>
          <w:szCs w:val="22"/>
        </w:rPr>
        <w:t>με ακούτε</w:t>
      </w:r>
      <w:r w:rsidR="00F607A9" w:rsidRPr="00E37AFE">
        <w:rPr>
          <w:rFonts w:ascii="Calibri" w:hAnsi="Calibri" w:cs="Calibri"/>
          <w:sz w:val="22"/>
          <w:szCs w:val="22"/>
        </w:rPr>
        <w:t>.</w:t>
      </w:r>
      <w:r w:rsidRPr="00E37AFE">
        <w:rPr>
          <w:rFonts w:ascii="Calibri" w:hAnsi="Calibri" w:cs="Calibri"/>
          <w:sz w:val="22"/>
          <w:szCs w:val="22"/>
        </w:rPr>
        <w:t xml:space="preserve"> </w:t>
      </w:r>
    </w:p>
    <w:p w14:paraId="2E2734B8" w14:textId="0BAB23F4" w:rsidR="00606F34" w:rsidRPr="00E37AFE" w:rsidRDefault="00566FA3" w:rsidP="00E37AFE">
      <w:pPr>
        <w:spacing w:line="276" w:lineRule="auto"/>
        <w:ind w:firstLine="720"/>
        <w:contextualSpacing/>
        <w:jc w:val="both"/>
        <w:rPr>
          <w:rFonts w:ascii="Calibri" w:hAnsi="Calibri" w:cs="Calibri"/>
          <w:b/>
          <w:bCs/>
          <w:sz w:val="22"/>
          <w:szCs w:val="22"/>
        </w:rPr>
      </w:pPr>
      <w:bookmarkStart w:id="8" w:name="_Hlk239699690"/>
      <w:r w:rsidRPr="00E37AFE">
        <w:rPr>
          <w:rFonts w:ascii="Calibri" w:hAnsi="Calibri" w:cs="Calibri"/>
          <w:b/>
          <w:bCs/>
          <w:sz w:val="22"/>
          <w:szCs w:val="22"/>
        </w:rPr>
        <w:t>ΙΩΑΝΝΗΣ ΑΜΑΝΑΤΙΔΗΣ:</w:t>
      </w:r>
      <w:bookmarkStart w:id="9" w:name="_Hlk239699855"/>
      <w:bookmarkEnd w:id="8"/>
      <w:r w:rsidR="00B50EC6" w:rsidRPr="00E37AFE">
        <w:rPr>
          <w:rFonts w:ascii="Calibri" w:hAnsi="Calibri" w:cs="Calibri"/>
          <w:sz w:val="22"/>
          <w:szCs w:val="22"/>
        </w:rPr>
        <w:t>…</w:t>
      </w:r>
      <w:r w:rsidR="00606F34" w:rsidRPr="00E37AFE">
        <w:rPr>
          <w:rFonts w:ascii="Calibri" w:eastAsia="Liberation Serif" w:hAnsi="Calibri" w:cs="Calibri"/>
          <w:sz w:val="22"/>
          <w:szCs w:val="22"/>
        </w:rPr>
        <w:t>Κάθε επιμέρους συμφωνία οφείλει να προσδιορίζει αν η δράση υλοποιείται με επιχορήγηση προς το Πατριαρχείο ή με απευθείας ανάληψη δαπανών και συμβάσεων από ελληνικό δημόσιο φορέα</w:t>
      </w:r>
      <w:r w:rsidR="00606F34" w:rsidRPr="00E37AFE">
        <w:rPr>
          <w:rFonts w:ascii="Calibri" w:hAnsi="Calibri" w:cs="Calibri"/>
          <w:b/>
          <w:bCs/>
          <w:sz w:val="22"/>
          <w:szCs w:val="22"/>
        </w:rPr>
        <w:t>.</w:t>
      </w:r>
    </w:p>
    <w:p w14:paraId="3A6ED568" w14:textId="0AB1EE8C"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w:t>
      </w:r>
      <w:bookmarkEnd w:id="9"/>
      <w:r w:rsidRPr="00E37AFE">
        <w:rPr>
          <w:rFonts w:ascii="Calibri" w:hAnsi="Calibri" w:cs="Calibri"/>
          <w:sz w:val="22"/>
          <w:szCs w:val="22"/>
        </w:rPr>
        <w:t>Κύριε Αμανατίδη με ακούτε</w:t>
      </w:r>
      <w:r w:rsidR="00606F34" w:rsidRPr="00E37AFE">
        <w:rPr>
          <w:rFonts w:ascii="Calibri" w:hAnsi="Calibri" w:cs="Calibri"/>
          <w:sz w:val="22"/>
          <w:szCs w:val="22"/>
        </w:rPr>
        <w:t>.</w:t>
      </w:r>
    </w:p>
    <w:p w14:paraId="67E87473" w14:textId="489499AF" w:rsidR="00357F7A" w:rsidRPr="00E37AFE" w:rsidRDefault="00566FA3" w:rsidP="00E37AFE">
      <w:pPr>
        <w:spacing w:after="100" w:line="276" w:lineRule="auto"/>
        <w:ind w:firstLine="720"/>
        <w:contextualSpacing/>
        <w:jc w:val="both"/>
        <w:rPr>
          <w:rFonts w:ascii="Calibri" w:eastAsia="Liberation Serif" w:hAnsi="Calibri" w:cs="Calibri"/>
          <w:kern w:val="0"/>
          <w:sz w:val="22"/>
          <w:szCs w:val="22"/>
          <w14:ligatures w14:val="none"/>
        </w:rPr>
      </w:pPr>
      <w:bookmarkStart w:id="10" w:name="_Hlk239699967"/>
      <w:r w:rsidRPr="00E37AFE">
        <w:rPr>
          <w:rFonts w:ascii="Calibri" w:hAnsi="Calibri" w:cs="Calibri"/>
          <w:b/>
          <w:bCs/>
          <w:sz w:val="22"/>
          <w:szCs w:val="22"/>
        </w:rPr>
        <w:t>ΙΩΑΝΝΗΣ ΑΜΑΝΑΤΙΔΗΣ</w:t>
      </w:r>
      <w:bookmarkEnd w:id="10"/>
      <w:r w:rsidRPr="00E37AFE">
        <w:rPr>
          <w:rFonts w:ascii="Calibri" w:hAnsi="Calibri" w:cs="Calibri"/>
          <w:b/>
          <w:bCs/>
          <w:sz w:val="22"/>
          <w:szCs w:val="22"/>
        </w:rPr>
        <w:t>:</w:t>
      </w:r>
      <w:r w:rsidRPr="00E37AFE">
        <w:rPr>
          <w:rFonts w:ascii="Calibri" w:hAnsi="Calibri" w:cs="Calibri"/>
          <w:sz w:val="22"/>
          <w:szCs w:val="22"/>
        </w:rPr>
        <w:t xml:space="preserve"> </w:t>
      </w:r>
      <w:r w:rsidR="00357F7A" w:rsidRPr="00E37AFE">
        <w:rPr>
          <w:rFonts w:ascii="Calibri" w:eastAsia="Liberation Serif" w:hAnsi="Calibri" w:cs="Calibri"/>
          <w:kern w:val="0"/>
          <w:sz w:val="22"/>
          <w:szCs w:val="22"/>
          <w14:ligatures w14:val="none"/>
        </w:rPr>
        <w:t>Με τον τρόπο αυτό καθίσταται σαφές το κατά περίπτωση εφαρμοστέο πλαίσιο του ν. 4270/2014 και, όπου συντρέχουν οι προϋποθέσεις του, του ν. 4412/2016. Προβλέπονται συγκεκριμένο φυσικό και οικονομικό αντικείμενο, παραδοτέα στάδια εκταμίευσης, κανόνες επιλεξιμότητας, πρόσβαση στα δικαιολογητικά, αναστολή, περικοπή και ανάκτηση χρηματοδότησης.</w:t>
      </w:r>
    </w:p>
    <w:p w14:paraId="5BC83B43" w14:textId="77777777" w:rsidR="00357F7A" w:rsidRPr="00357F7A" w:rsidRDefault="00357F7A" w:rsidP="00E37AFE">
      <w:pPr>
        <w:spacing w:after="100" w:line="276" w:lineRule="auto"/>
        <w:ind w:firstLine="720"/>
        <w:contextualSpacing/>
        <w:jc w:val="both"/>
        <w:rPr>
          <w:rFonts w:ascii="Calibri" w:eastAsia="Liberation Serif" w:hAnsi="Calibri" w:cs="Calibri"/>
          <w:kern w:val="0"/>
          <w:sz w:val="22"/>
          <w:szCs w:val="22"/>
          <w14:ligatures w14:val="none"/>
        </w:rPr>
      </w:pPr>
      <w:r w:rsidRPr="00357F7A">
        <w:rPr>
          <w:rFonts w:ascii="Calibri" w:eastAsia="Liberation Serif" w:hAnsi="Calibri" w:cs="Calibri"/>
          <w:kern w:val="0"/>
          <w:sz w:val="22"/>
          <w:szCs w:val="22"/>
          <w14:ligatures w14:val="none"/>
        </w:rPr>
        <w:t xml:space="preserve">Η διαφάνεια ενισχύεται με ρητή εφαρμογή των διατάξεων του ν. 4727/2020 για το Πρόγραμμα «Διαύγεια», με υπόχρεα τα Υπουργεία Εξωτερικών και Πολιτισμού κατά λόγο </w:t>
      </w:r>
      <w:r w:rsidRPr="00357F7A">
        <w:rPr>
          <w:rFonts w:ascii="Calibri" w:eastAsia="Liberation Serif" w:hAnsi="Calibri" w:cs="Calibri"/>
          <w:kern w:val="0"/>
          <w:sz w:val="22"/>
          <w:szCs w:val="22"/>
          <w14:ligatures w14:val="none"/>
        </w:rPr>
        <w:lastRenderedPageBreak/>
        <w:t>αρμοδιότητας. Η ελεγκτική ρήτρα διατυπώνεται με επιφύλαξη των κατά νόμο αρμοδιοτήτων του Ελεγκτικού Συνεδρίου, της Εθνικής Αρχής Διαφάνειας και των λοιπών αρμόδιων ελεγκτικών οργάνων. Η ετήσια έκθεση εφαρμογής διαβιβάζεται τόσο στη Διαρκή Επιτροπή Μορφωτικών Υποθέσεων όσο και στη Διαρκή Επιτροπή Εθνικής Άμυνας και Εξωτερικών Υποθέσεων.</w:t>
      </w:r>
    </w:p>
    <w:p w14:paraId="6F7B2450" w14:textId="5CF088A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Κύριε Αμανατίδη με ακούτε; Δεν με ακούτε. Είναι θέμα σύνδεσης δεν ακούει ο κ. Αμανατίδης. </w:t>
      </w:r>
    </w:p>
    <w:p w14:paraId="622D160F" w14:textId="597D6B2F" w:rsidR="00566FA3" w:rsidRPr="00E37AFE" w:rsidRDefault="00566FA3" w:rsidP="00E37AFE">
      <w:pPr>
        <w:spacing w:after="100" w:line="276" w:lineRule="auto"/>
        <w:ind w:firstLine="720"/>
        <w:contextualSpacing/>
        <w:jc w:val="both"/>
        <w:rPr>
          <w:rFonts w:ascii="Calibri" w:eastAsia="Liberation Serif" w:hAnsi="Calibri" w:cs="Calibri"/>
          <w:kern w:val="0"/>
          <w:sz w:val="22"/>
          <w:szCs w:val="22"/>
          <w14:ligatures w14:val="none"/>
        </w:rPr>
      </w:pPr>
      <w:bookmarkStart w:id="11" w:name="_Hlk239700307"/>
      <w:r w:rsidRPr="00E37AFE">
        <w:rPr>
          <w:rFonts w:ascii="Calibri" w:hAnsi="Calibri" w:cs="Calibri"/>
          <w:b/>
          <w:bCs/>
          <w:sz w:val="22"/>
          <w:szCs w:val="22"/>
        </w:rPr>
        <w:t>ΙΩΑΝΝΗΣ ΑΜΑΝΑΤΙΔΗΣ</w:t>
      </w:r>
      <w:bookmarkEnd w:id="11"/>
      <w:r w:rsidR="00AC1DFE" w:rsidRPr="00E37AFE">
        <w:rPr>
          <w:rFonts w:ascii="Calibri" w:hAnsi="Calibri" w:cs="Calibri"/>
          <w:b/>
          <w:bCs/>
          <w:sz w:val="22"/>
          <w:szCs w:val="22"/>
        </w:rPr>
        <w:t>:</w:t>
      </w:r>
      <w:r w:rsidR="00AC1DFE" w:rsidRPr="00E37AFE">
        <w:rPr>
          <w:rFonts w:ascii="Calibri" w:eastAsia="Liberation Serif" w:hAnsi="Calibri" w:cs="Calibri"/>
          <w:kern w:val="0"/>
          <w:sz w:val="22"/>
          <w:szCs w:val="22"/>
          <w14:ligatures w14:val="none"/>
        </w:rPr>
        <w:t xml:space="preserve"> Για τις ψηφιακές δράσεις προβλέπονται οι εγγυήσεις του Κανονισμού (ΕΕ) 2016/679, ιδίως του άρθρου 89 για αρχειοθέτηση προς το δημόσιο συμφέρον και για επιστημονική ή ιστορική έρευνα, καθώς και του ν. 4624/2019. </w:t>
      </w:r>
      <w:r w:rsidR="00C440DE" w:rsidRPr="00E37AFE">
        <w:rPr>
          <w:rFonts w:ascii="Calibri" w:eastAsia="Liberation Serif" w:hAnsi="Calibri" w:cs="Calibri"/>
          <w:kern w:val="0"/>
          <w:sz w:val="22"/>
          <w:szCs w:val="22"/>
          <w14:ligatures w14:val="none"/>
        </w:rPr>
        <w:t>Να ρυθμίζονται</w:t>
      </w:r>
      <w:r w:rsidR="007E1EBD" w:rsidRPr="00E37AFE">
        <w:rPr>
          <w:rFonts w:ascii="Calibri" w:eastAsia="Liberation Serif" w:hAnsi="Calibri" w:cs="Calibri"/>
          <w:kern w:val="0"/>
          <w:sz w:val="22"/>
          <w:szCs w:val="22"/>
          <w14:ligatures w14:val="none"/>
        </w:rPr>
        <w:t>…</w:t>
      </w:r>
    </w:p>
    <w:p w14:paraId="76B4272C"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Κύριε Αμανατίδη με ακούτε;  </w:t>
      </w:r>
    </w:p>
    <w:p w14:paraId="784FA822"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Δε με ακούτε,  η κύρια Εισηγήτρια σας αναφέρθηκε μην κάνετε αντί εισήγηση τώρα.  </w:t>
      </w:r>
    </w:p>
    <w:p w14:paraId="48A4CB76" w14:textId="799E1371" w:rsidR="00896117" w:rsidRPr="00E37AFE" w:rsidRDefault="00566FA3" w:rsidP="00E37AFE">
      <w:pPr>
        <w:spacing w:after="100" w:line="276" w:lineRule="auto"/>
        <w:contextualSpacing/>
        <w:jc w:val="both"/>
        <w:rPr>
          <w:rFonts w:ascii="Calibri" w:eastAsia="Liberation Serif" w:hAnsi="Calibri" w:cs="Calibri"/>
          <w:kern w:val="0"/>
          <w:sz w:val="22"/>
          <w:szCs w:val="22"/>
          <w14:ligatures w14:val="none"/>
        </w:rPr>
      </w:pPr>
      <w:r w:rsidRPr="00E37AFE">
        <w:rPr>
          <w:rFonts w:ascii="Calibri" w:hAnsi="Calibri" w:cs="Calibri"/>
          <w:b/>
          <w:bCs/>
          <w:sz w:val="22"/>
          <w:szCs w:val="22"/>
        </w:rPr>
        <w:t>ΙΩΑΝΝΗΣ ΑΜΑΝΑΤΙΔΗΣ:</w:t>
      </w:r>
      <w:r w:rsidR="008B2466" w:rsidRPr="00E37AFE">
        <w:rPr>
          <w:rFonts w:ascii="Calibri" w:hAnsi="Calibri" w:cs="Calibri"/>
          <w:b/>
          <w:bCs/>
          <w:sz w:val="22"/>
          <w:szCs w:val="22"/>
        </w:rPr>
        <w:t xml:space="preserve"> </w:t>
      </w:r>
      <w:r w:rsidR="008B2466" w:rsidRPr="00E37AFE">
        <w:rPr>
          <w:rFonts w:ascii="Calibri" w:hAnsi="Calibri" w:cs="Calibri"/>
          <w:sz w:val="22"/>
          <w:szCs w:val="22"/>
        </w:rPr>
        <w:t xml:space="preserve">… </w:t>
      </w:r>
      <w:r w:rsidR="007E1EBD" w:rsidRPr="00E37AFE">
        <w:rPr>
          <w:rFonts w:ascii="Calibri" w:eastAsia="Liberation Serif" w:hAnsi="Calibri" w:cs="Calibri"/>
          <w:sz w:val="22"/>
          <w:szCs w:val="22"/>
        </w:rPr>
        <w:t xml:space="preserve">η πνευματική ιδιοκτησία, η απόθεση αντιγράφου ασφαλείας και </w:t>
      </w:r>
      <w:r w:rsidR="00896117" w:rsidRPr="00E37AFE">
        <w:rPr>
          <w:rFonts w:ascii="Calibri" w:eastAsia="Liberation Serif" w:hAnsi="Calibri" w:cs="Calibri"/>
          <w:kern w:val="0"/>
          <w:sz w:val="22"/>
          <w:szCs w:val="22"/>
          <w14:ligatures w14:val="none"/>
        </w:rPr>
        <w:t>η χρηματοδότηση πιστών αναπαραγωγών να μην οδηγεί σε δημιουργία νέας αποκλειστικότητας χωρίς πρωτότυπη δημιουργική συμβολή.</w:t>
      </w:r>
      <w:r w:rsidR="008B2466" w:rsidRPr="00E37AFE">
        <w:rPr>
          <w:rFonts w:ascii="Calibri" w:eastAsia="Liberation Serif" w:hAnsi="Calibri" w:cs="Calibri"/>
          <w:kern w:val="0"/>
          <w:sz w:val="22"/>
          <w:szCs w:val="22"/>
          <w14:ligatures w14:val="none"/>
        </w:rPr>
        <w:t xml:space="preserve"> Συνδέεται</w:t>
      </w:r>
      <w:r w:rsidR="008B2466" w:rsidRPr="00E37AFE">
        <w:rPr>
          <w:rFonts w:ascii="Calibri" w:eastAsia="Liberation Serif" w:hAnsi="Calibri" w:cs="Calibri"/>
          <w:sz w:val="22"/>
          <w:szCs w:val="22"/>
        </w:rPr>
        <w:t xml:space="preserve"> με την προηγούμενη ακρόαση του Πατριαρχείου κατά το άρθρο 20 παρ. 2 του Συντάγματος και το άρθρο 6 του ν. 2690/1999. </w:t>
      </w:r>
      <w:r w:rsidR="008B2466" w:rsidRPr="00E37AFE">
        <w:rPr>
          <w:rFonts w:ascii="Calibri" w:eastAsia="Liberation Serif" w:hAnsi="Calibri" w:cs="Calibri"/>
          <w:kern w:val="0"/>
          <w:sz w:val="22"/>
          <w:szCs w:val="22"/>
          <w14:ligatures w14:val="none"/>
        </w:rPr>
        <w:t xml:space="preserve"> </w:t>
      </w:r>
    </w:p>
    <w:p w14:paraId="3F19AAD9"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Ευχαριστώ  πολύ κ. Πρόεδρε. </w:t>
      </w:r>
    </w:p>
    <w:p w14:paraId="56BC25FD"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ΧΡΙΣΤΟΔΟΥΛΟΣ ΣΤΕΦΑΝΑΔΗΣ (Πρόεδρος της Επιτροπής):</w:t>
      </w:r>
      <w:r w:rsidRPr="00E37AFE">
        <w:rPr>
          <w:rFonts w:ascii="Calibri" w:hAnsi="Calibri" w:cs="Calibri"/>
          <w:sz w:val="22"/>
          <w:szCs w:val="22"/>
        </w:rPr>
        <w:t xml:space="preserve"> Ευχαριστώ. Τον λόγο έχει ο κ. Μπιμπίλας.</w:t>
      </w:r>
    </w:p>
    <w:p w14:paraId="1EB18595" w14:textId="77777777" w:rsidR="00566FA3" w:rsidRPr="00E37AFE" w:rsidRDefault="00566FA3" w:rsidP="00E37AFE">
      <w:pPr>
        <w:spacing w:line="276" w:lineRule="auto"/>
        <w:contextualSpacing/>
        <w:jc w:val="both"/>
        <w:rPr>
          <w:rFonts w:ascii="Calibri" w:hAnsi="Calibri" w:cs="Calibri"/>
          <w:sz w:val="22"/>
          <w:szCs w:val="22"/>
        </w:rPr>
      </w:pPr>
    </w:p>
    <w:p w14:paraId="4093EE01"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b/>
          <w:bCs/>
          <w:sz w:val="22"/>
          <w:szCs w:val="22"/>
        </w:rPr>
        <w:t>ΣΠΥΡΙΔΩΝ ΜΠΙΜΠΙΛΑΣ:</w:t>
      </w:r>
      <w:r w:rsidRPr="00E37AFE">
        <w:rPr>
          <w:rFonts w:ascii="Calibri" w:hAnsi="Calibri" w:cs="Calibri"/>
          <w:sz w:val="22"/>
          <w:szCs w:val="22"/>
        </w:rPr>
        <w:t xml:space="preserve"> Σας ευχαριστώ πολύ, κ. Πρόεδρε.</w:t>
      </w:r>
    </w:p>
    <w:p w14:paraId="061E6CB1" w14:textId="36E6F9F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Κυρία Υπουργέ, σήμερα συζητάμε για ένα </w:t>
      </w:r>
      <w:r w:rsidR="00102E28" w:rsidRPr="00E37AFE">
        <w:rPr>
          <w:rFonts w:ascii="Calibri" w:hAnsi="Calibri" w:cs="Calibri"/>
          <w:sz w:val="22"/>
          <w:szCs w:val="22"/>
        </w:rPr>
        <w:t>Μ</w:t>
      </w:r>
      <w:r w:rsidRPr="00E37AFE">
        <w:rPr>
          <w:rFonts w:ascii="Calibri" w:hAnsi="Calibri" w:cs="Calibri"/>
          <w:sz w:val="22"/>
          <w:szCs w:val="22"/>
        </w:rPr>
        <w:t>νημόνιο που αφορά στη συνεργασία της Ελληνικής Πολιτείας με το Ελληνορθόδοξο Πατριαρχείο Ιεροσολύμων για την προστασία και τη συντήρηση της υλικής πολιτιστικής του κληρονομιάς. Είμαστε πολύ ευαισθητοποιημένοι σε αυτά τα θέματα, γιατί η προστασία της πολιτιστικής κληρονομιάς αποτελεί υποχρέωση κάθε δημοκρατικής πολιτείας και ιδιαίτερα όταν μιλάμε για τα Ιεροσόλυμα, για έναν τόπο που αποτελεί ένα από τα σημαντικότερα ιστορικά, πολιτιστικά και θρησκευτικά σταυροδρόμια όλης της ανθρωπότητας</w:t>
      </w:r>
      <w:r w:rsidR="00102E28" w:rsidRPr="00E37AFE">
        <w:rPr>
          <w:rFonts w:ascii="Calibri" w:hAnsi="Calibri" w:cs="Calibri"/>
          <w:sz w:val="22"/>
          <w:szCs w:val="22"/>
        </w:rPr>
        <w:t>. Γ</w:t>
      </w:r>
      <w:r w:rsidRPr="00E37AFE">
        <w:rPr>
          <w:rFonts w:ascii="Calibri" w:hAnsi="Calibri" w:cs="Calibri"/>
          <w:sz w:val="22"/>
          <w:szCs w:val="22"/>
        </w:rPr>
        <w:t>ια έναν τόπο στον οποίο συναντώνται πολιτισμοί, θρησκείες, παραδόσεις και λαοί, για μνημεία τα οποία δεν αποτελούν, απλά, «περιουσία ενός θεσμού», αλλά είναι κομμάτι της συλλογικής μνήμης της ανθρωπότητας και γι</w:t>
      </w:r>
      <w:r w:rsidR="00305111" w:rsidRPr="00E37AFE">
        <w:rPr>
          <w:rFonts w:ascii="Calibri" w:hAnsi="Calibri" w:cs="Calibri"/>
          <w:sz w:val="22"/>
          <w:szCs w:val="22"/>
        </w:rPr>
        <w:t xml:space="preserve">’ </w:t>
      </w:r>
      <w:r w:rsidRPr="00E37AFE">
        <w:rPr>
          <w:rFonts w:ascii="Calibri" w:hAnsi="Calibri" w:cs="Calibri"/>
          <w:sz w:val="22"/>
          <w:szCs w:val="22"/>
        </w:rPr>
        <w:t xml:space="preserve">αυτό θέλω εξαρχής να είμαι ξεκάθαρος. </w:t>
      </w:r>
    </w:p>
    <w:p w14:paraId="583C6AFC" w14:textId="4B9E3850"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προστασία αυτής της κληρονομιάς είναι απολύτως αναγκαία, η διάσωση ιστορικών τεκμηρίων και κειμηλίων αναγκαία, η αξιοποίηση της ελληνικής επιστημονικής γνώσης και εμπειρίας προς αυτή την κατεύθυνση είναι θετική. Το ίδιο το </w:t>
      </w:r>
      <w:r w:rsidR="00305111" w:rsidRPr="00E37AFE">
        <w:rPr>
          <w:rFonts w:ascii="Calibri" w:hAnsi="Calibri" w:cs="Calibri"/>
          <w:sz w:val="22"/>
          <w:szCs w:val="22"/>
        </w:rPr>
        <w:t>Μ</w:t>
      </w:r>
      <w:r w:rsidRPr="00E37AFE">
        <w:rPr>
          <w:rFonts w:ascii="Calibri" w:hAnsi="Calibri" w:cs="Calibri"/>
          <w:sz w:val="22"/>
          <w:szCs w:val="22"/>
        </w:rPr>
        <w:t xml:space="preserve">νημόνιο υπεγράφη στις 8 Ιουνίου από τα Υπουργεία Εξωτερικών και Πολιτισμού και το Πατριαρχείο Ιεροσολύμων με αντικείμενο, ακριβώς, τη συνεργασία για την προστασία και συντήρηση της υλικής πολιτιστικής κληρονομιάς του Πατριαρχείου και ήρθε, ευτυχώς, σε εύλογο χρονικό διάστημα. </w:t>
      </w:r>
    </w:p>
    <w:p w14:paraId="20E13797" w14:textId="1B798F5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Έχουμε, όμως, ένα «αλλά». Γιατί το Κοινοβούλιο δε μπορεί να συζητά για τα Ιεροσόλυμα, σα να συζητά για έναν τόπο αποκομμένο από τη σημερινή πραγματικότητα. Δε μπορούμε να μιλάμε για την πολιτιστική κληρονομιά της περιοχής και να αγνοούμε όσα συμβαίνουν γύρω από αυτήν. Δε μπορούμε να μιλάμε μόνο για μνημεία, ναούς, αρχεία και κειμήλια, αλλά πρέπει να μιλήσουμε και για τους ανθρώπους, γιατί πολιτισμός χωρίς </w:t>
      </w:r>
      <w:r w:rsidRPr="00E37AFE">
        <w:rPr>
          <w:rFonts w:ascii="Calibri" w:hAnsi="Calibri" w:cs="Calibri"/>
          <w:sz w:val="22"/>
          <w:szCs w:val="22"/>
        </w:rPr>
        <w:lastRenderedPageBreak/>
        <w:t xml:space="preserve">άνθρωπο δεν υπάρχει και πολιτιστική κληρονομιά χωρίς ανθρώπινη ζωή, αξιοπρέπεια, ελευθερία και χωρίς ειρήνη μετατρέπεται, τελικά, σε ένα «κενό κέλυφος» και εδώ, ακριβώς, βρίσκεται η πολιτική διάσταση της σημερινής συζήτησης. Η προστασία της κληρονομιάς δε μπορεί να είναι ποτέ επιλεκτική. </w:t>
      </w:r>
    </w:p>
    <w:p w14:paraId="7B1E60DC"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ΠΛΕΥΣΗ ΕΛΕΥΘΕΡΙΑΣ έχει σταθερή θέση. Είμαστε με τα θύματα, με τους αμάχους, με τους ανθρώπους των οποίων παραβιάζονται τα ανθρώπινα δικαιώματα. Είμαστε με το Διεθνές Δίκαιο και είμαστε απέναντι σε κάθε παραβίασή του, ανεξάρτητα από το «ποιος είναι ο δράστης και ποιος είναι ο ισχυρός». Αυτή δεν είναι μια θέση συγκυριακή, αλλά θέση αρχής. </w:t>
      </w:r>
    </w:p>
    <w:p w14:paraId="5776E34A" w14:textId="3812A01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Η ΠΛΕΥΣΗ ΕΛΕΥΘΕΡΙΑΣ έχει, επανειλημμένα, ζητήσει από την Ελληνική Κυβέρνηση πρωτοβουλίες για την εφαρμογή του Διεθνούς Δικαίου, του Διεθνούς Ανθρωπιστικού Δικαίου και του Διεθνούς Ποινικού Δικαίου κ</w:t>
      </w:r>
      <w:r w:rsidR="00191DC4" w:rsidRPr="00E37AFE">
        <w:rPr>
          <w:rFonts w:ascii="Calibri" w:hAnsi="Calibri" w:cs="Calibri"/>
          <w:sz w:val="22"/>
          <w:szCs w:val="22"/>
        </w:rPr>
        <w:t>αι</w:t>
      </w:r>
      <w:r w:rsidRPr="00E37AFE">
        <w:rPr>
          <w:rFonts w:ascii="Calibri" w:hAnsi="Calibri" w:cs="Calibri"/>
          <w:sz w:val="22"/>
          <w:szCs w:val="22"/>
        </w:rPr>
        <w:t xml:space="preserve"> έχει τοποθετηθεί με σαφήνεια στο πλευρό του παλαιστινιακού λαού και των αμάχων και γι</w:t>
      </w:r>
      <w:r w:rsidR="00191DC4" w:rsidRPr="00E37AFE">
        <w:rPr>
          <w:rFonts w:ascii="Calibri" w:hAnsi="Calibri" w:cs="Calibri"/>
          <w:sz w:val="22"/>
          <w:szCs w:val="22"/>
        </w:rPr>
        <w:t xml:space="preserve">’ </w:t>
      </w:r>
      <w:r w:rsidRPr="00E37AFE">
        <w:rPr>
          <w:rFonts w:ascii="Calibri" w:hAnsi="Calibri" w:cs="Calibri"/>
          <w:sz w:val="22"/>
          <w:szCs w:val="22"/>
        </w:rPr>
        <w:t>αυτό σήμερα πρέπει να πούμε κάτι που μπορεί να είναι, μεν, αυτονόητο, αλλά, δυστυχώς, χρειάζεται να επαναλαμβάνεται. Δεν υπάρχουν</w:t>
      </w:r>
      <w:r w:rsidR="00191DC4" w:rsidRPr="00E37AFE">
        <w:rPr>
          <w:rFonts w:ascii="Calibri" w:hAnsi="Calibri" w:cs="Calibri"/>
          <w:sz w:val="22"/>
          <w:szCs w:val="22"/>
        </w:rPr>
        <w:t xml:space="preserve"> </w:t>
      </w:r>
      <w:r w:rsidRPr="00E37AFE">
        <w:rPr>
          <w:rFonts w:ascii="Calibri" w:hAnsi="Calibri" w:cs="Calibri"/>
          <w:sz w:val="22"/>
          <w:szCs w:val="22"/>
        </w:rPr>
        <w:t>ανθρώπινες ζωές 1ης και 2ης κατηγορίας, δεν υπάρχουν</w:t>
      </w:r>
      <w:r w:rsidR="00191DC4" w:rsidRPr="00E37AFE">
        <w:rPr>
          <w:rFonts w:ascii="Calibri" w:hAnsi="Calibri" w:cs="Calibri"/>
          <w:sz w:val="22"/>
          <w:szCs w:val="22"/>
        </w:rPr>
        <w:t xml:space="preserve"> </w:t>
      </w:r>
      <w:r w:rsidRPr="00E37AFE">
        <w:rPr>
          <w:rFonts w:ascii="Calibri" w:hAnsi="Calibri" w:cs="Calibri"/>
          <w:sz w:val="22"/>
          <w:szCs w:val="22"/>
        </w:rPr>
        <w:t>παιδιά που αξίζουν περισσότερο να ζήσουν και παιδιά που αξίζουν λιγότερο. Δεν υπάρχουν</w:t>
      </w:r>
      <w:r w:rsidR="00191DC4" w:rsidRPr="00E37AFE">
        <w:rPr>
          <w:rFonts w:ascii="Calibri" w:hAnsi="Calibri" w:cs="Calibri"/>
          <w:sz w:val="22"/>
          <w:szCs w:val="22"/>
        </w:rPr>
        <w:t xml:space="preserve"> </w:t>
      </w:r>
      <w:r w:rsidRPr="00E37AFE">
        <w:rPr>
          <w:rFonts w:ascii="Calibri" w:hAnsi="Calibri" w:cs="Calibri"/>
          <w:sz w:val="22"/>
          <w:szCs w:val="22"/>
        </w:rPr>
        <w:t>άμαχοι των οποίων ο θάνατος μας συγκλονίζει και άλλοι των οποίων ο θάνατος μετατρέπεται, απλώς, σε αριθμό και δεν υπάρχει Διεθνές Δίκαιο α λα καρτ. Δε μπορεί να το επικαλούμαστε, όταν μας εξυπηρετεί και να το ξεχνάμε, όταν οι παραβιάσεις του γίνονται από συμμάχους ή στρατηγικούς εταίρους. Αυτό δεν είναι Διεθνές Δίκαιο, αλλά πολιτική σκοπιμότητα</w:t>
      </w:r>
      <w:r w:rsidR="00191DC4" w:rsidRPr="00E37AFE">
        <w:rPr>
          <w:rFonts w:ascii="Calibri" w:hAnsi="Calibri" w:cs="Calibri"/>
          <w:sz w:val="22"/>
          <w:szCs w:val="22"/>
        </w:rPr>
        <w:t xml:space="preserve"> </w:t>
      </w:r>
      <w:r w:rsidRPr="00E37AFE">
        <w:rPr>
          <w:rFonts w:ascii="Calibri" w:hAnsi="Calibri" w:cs="Calibri"/>
          <w:sz w:val="22"/>
          <w:szCs w:val="22"/>
        </w:rPr>
        <w:t>κ</w:t>
      </w:r>
      <w:r w:rsidR="00191DC4" w:rsidRPr="00E37AFE">
        <w:rPr>
          <w:rFonts w:ascii="Calibri" w:hAnsi="Calibri" w:cs="Calibri"/>
          <w:sz w:val="22"/>
          <w:szCs w:val="22"/>
        </w:rPr>
        <w:t>αι</w:t>
      </w:r>
      <w:r w:rsidRPr="00E37AFE">
        <w:rPr>
          <w:rFonts w:ascii="Calibri" w:hAnsi="Calibri" w:cs="Calibri"/>
          <w:sz w:val="22"/>
          <w:szCs w:val="22"/>
        </w:rPr>
        <w:t xml:space="preserve"> εδώ υπάρχει μια αντίφαση που η Κυβέρνηση πρέπει να μας απαντήσει. </w:t>
      </w:r>
    </w:p>
    <w:p w14:paraId="06FA6208" w14:textId="0C76396A"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Η Ελληνική Κυβέρνηση έρχεται σήμερα και μας ζητάει να κυρώσουμε μια </w:t>
      </w:r>
      <w:r w:rsidR="000A72A8" w:rsidRPr="00E37AFE">
        <w:rPr>
          <w:rFonts w:ascii="Calibri" w:hAnsi="Calibri" w:cs="Calibri"/>
          <w:sz w:val="22"/>
          <w:szCs w:val="22"/>
        </w:rPr>
        <w:t>Σ</w:t>
      </w:r>
      <w:r w:rsidRPr="00E37AFE">
        <w:rPr>
          <w:rFonts w:ascii="Calibri" w:hAnsi="Calibri" w:cs="Calibri"/>
          <w:sz w:val="22"/>
          <w:szCs w:val="22"/>
        </w:rPr>
        <w:t xml:space="preserve">υμφωνία για την προστασία της πολιτιστικής κληρονομιάς του Πατριαρχείου Ιεροσολύμων και πολύ σωστά το θέτει το ζήτημα της προστασίας. Όμως, θέλουμε να ρωτήσουμε, ποια είναι, συνολικά, η πολιτική της Ελληνικής Κυβέρνησης για την προστασία της πολιτιστικής κληρονομιάς σε όλη την περιοχή. Περιορίζεται μόνο στα μνημεία που συνδέονται με το Πατριαρχείο; Τι γίνεται με την παλαιστινιακή πολιτιστική κληρονομιά; Τι γίνεται με τα μνημεία όλων των θρησκευτικών κοινοτήτων; Τι γίνεται με τους αρχαιολογικούς χώρους, τα ιστορικά κτίρια, τις βιβλιοθήκες, τα αρχεία και τους χώρους λατρείας που βρίσκονται σε περιοχές πολεμικών επιχειρήσεων; </w:t>
      </w:r>
    </w:p>
    <w:p w14:paraId="4E8F7FB5" w14:textId="5DEA37D4"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Γιατί η πολιτιστική κληρονομιά δεν αποκτά αξία αναλόγως με τη θρησκεία ή την εθνικότητα εκείνων που τη δημιούργησαν. Η πολιτιστική κληρονομιά είναι κοινό ανθρώπινο αγαθό και αυτή, ακριβώς, πρέπει να είναι η θέση μιας χώρας, όπως είναι η Ελλάδα που γνωρίζει πολύ καλά τι σημαίνει πολιτιστική κληρονομιά, τι σημαίνει καταστροφή μνημείων, κλοπή, λεηλασία πολιτιστικών αγαθών, που διεκδικεί η ίδια επιστροφή πολιτιστικών αγαθών, τα οποία αποσπάστηκαν από τον τόπο μας βίαια. Δε μπορούμε, λοιπόν, να ζητάμε διεθνώς σεβασμό για τη δική μας πολιτιστική κληρονομιά και να είμαστε λιγότερο απαιτητικοί, όταν πρόκειται για την πολιτιστική κληρονομιά άλλων λαών στον τόπο τους. </w:t>
      </w:r>
    </w:p>
    <w:p w14:paraId="7223226F" w14:textId="6821299A"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Εδώ, εμείς, μεν έχουμε αποδείξει ότι προστατεύουμε τα μνημεία άλλων θρησκειών όπως πρόσφατα και ιδίοις όμμασι, επειδή επισκέφθηκα τη Θεσσαλονίκη, είδα το επιβλητικό Χαμζά Μπέη Τζαμί - και συγχαρητήρια για όλη αυτή τη δουλειά και την αποκατάσταση που έγινε στη Θεσσαλονίκη - που βιαίως το είχαμε κάνει </w:t>
      </w:r>
      <w:r w:rsidR="000A72A8" w:rsidRPr="00E37AFE">
        <w:rPr>
          <w:rFonts w:ascii="Calibri" w:hAnsi="Calibri" w:cs="Calibri"/>
          <w:sz w:val="22"/>
          <w:szCs w:val="22"/>
        </w:rPr>
        <w:t>«</w:t>
      </w:r>
      <w:r w:rsidRPr="00E37AFE">
        <w:rPr>
          <w:rFonts w:ascii="Calibri" w:hAnsi="Calibri" w:cs="Calibri"/>
          <w:sz w:val="22"/>
          <w:szCs w:val="22"/>
        </w:rPr>
        <w:t>τσοντάδικο</w:t>
      </w:r>
      <w:r w:rsidR="000A72A8" w:rsidRPr="00E37AFE">
        <w:rPr>
          <w:rFonts w:ascii="Calibri" w:hAnsi="Calibri" w:cs="Calibri"/>
          <w:sz w:val="22"/>
          <w:szCs w:val="22"/>
        </w:rPr>
        <w:t>»</w:t>
      </w:r>
      <w:r w:rsidRPr="00E37AFE">
        <w:rPr>
          <w:rFonts w:ascii="Calibri" w:hAnsi="Calibri" w:cs="Calibri"/>
          <w:sz w:val="22"/>
          <w:szCs w:val="22"/>
        </w:rPr>
        <w:t xml:space="preserve"> κι αυτό είναι ντροπή μας. Δυστυχώς, το αντίθετο δε συμβαίνει στη γείτονα χώρα που μετέτρεψε βιαίως την Αγία Σοφία, το παγκόσμιο μνημείο χριστιανισμού σε τζαμί και δεν έχουμε εξεγερθεί ως Έλληνες, διεθνώς, για την απαράδεκτη αυτή κατάσταση. </w:t>
      </w:r>
    </w:p>
    <w:p w14:paraId="48ECFACE" w14:textId="2A3A16AE" w:rsidR="00566FA3" w:rsidRPr="00E37AFE" w:rsidRDefault="00566FA3" w:rsidP="00E37AFE">
      <w:pPr>
        <w:spacing w:line="276" w:lineRule="auto"/>
        <w:ind w:firstLine="720"/>
        <w:contextualSpacing/>
        <w:jc w:val="both"/>
        <w:rPr>
          <w:rFonts w:ascii="Calibri" w:hAnsi="Calibri" w:cs="Calibri"/>
          <w:b/>
          <w:bCs/>
          <w:sz w:val="22"/>
          <w:szCs w:val="22"/>
        </w:rPr>
      </w:pPr>
      <w:r w:rsidRPr="00E37AFE">
        <w:rPr>
          <w:rFonts w:ascii="Calibri" w:hAnsi="Calibri" w:cs="Calibri"/>
          <w:sz w:val="22"/>
          <w:szCs w:val="22"/>
        </w:rPr>
        <w:lastRenderedPageBreak/>
        <w:t>Ένα μνημείο δεν είναι, απλά, μια κατασκευή, δεν είναι μόνο πέτρα</w:t>
      </w:r>
      <w:r w:rsidR="00DB0A5C" w:rsidRPr="00E37AFE">
        <w:rPr>
          <w:rFonts w:ascii="Calibri" w:hAnsi="Calibri" w:cs="Calibri"/>
          <w:sz w:val="22"/>
          <w:szCs w:val="22"/>
        </w:rPr>
        <w:t xml:space="preserve"> </w:t>
      </w:r>
      <w:r w:rsidRPr="00E37AFE">
        <w:rPr>
          <w:rFonts w:ascii="Calibri" w:hAnsi="Calibri" w:cs="Calibri"/>
          <w:sz w:val="22"/>
          <w:szCs w:val="22"/>
        </w:rPr>
        <w:t>και αρχιτεκτονική</w:t>
      </w:r>
      <w:r w:rsidR="00DB0A5C" w:rsidRPr="00E37AFE">
        <w:rPr>
          <w:rFonts w:ascii="Calibri" w:hAnsi="Calibri" w:cs="Calibri"/>
          <w:sz w:val="22"/>
          <w:szCs w:val="22"/>
        </w:rPr>
        <w:t xml:space="preserve"> </w:t>
      </w:r>
      <w:r w:rsidRPr="00E37AFE">
        <w:rPr>
          <w:rFonts w:ascii="Calibri" w:hAnsi="Calibri" w:cs="Calibri"/>
          <w:sz w:val="22"/>
          <w:szCs w:val="22"/>
        </w:rPr>
        <w:t>και</w:t>
      </w:r>
      <w:r w:rsidR="00DB0A5C" w:rsidRPr="00E37AFE">
        <w:rPr>
          <w:rFonts w:ascii="Calibri" w:hAnsi="Calibri" w:cs="Calibri"/>
          <w:sz w:val="22"/>
          <w:szCs w:val="22"/>
        </w:rPr>
        <w:t xml:space="preserve"> </w:t>
      </w:r>
      <w:r w:rsidRPr="00E37AFE">
        <w:rPr>
          <w:rFonts w:ascii="Calibri" w:hAnsi="Calibri" w:cs="Calibri"/>
          <w:sz w:val="22"/>
          <w:szCs w:val="22"/>
        </w:rPr>
        <w:t>αντικείμενο προς συντήρηση, κάθε μνημείο είναι μνήμη, είναι οι άνθρωποι που πέρασαν από αυτό, οι άνθρωποι που προσευχήθηκαν εκεί με σεβασμό στις θρησκείες τους, οι άνθρωποι που δημιούργησαν γύρω του κοινότητες, που έζησαν, που αγάπησαν, που δημιούργησαν και πέθαναν σε αυτόν τον τόπο και γι</w:t>
      </w:r>
      <w:r w:rsidR="00DB0A5C" w:rsidRPr="00E37AFE">
        <w:rPr>
          <w:rFonts w:ascii="Calibri" w:hAnsi="Calibri" w:cs="Calibri"/>
          <w:sz w:val="22"/>
          <w:szCs w:val="22"/>
        </w:rPr>
        <w:t xml:space="preserve">’ </w:t>
      </w:r>
      <w:r w:rsidRPr="00E37AFE">
        <w:rPr>
          <w:rFonts w:ascii="Calibri" w:hAnsi="Calibri" w:cs="Calibri"/>
          <w:sz w:val="22"/>
          <w:szCs w:val="22"/>
        </w:rPr>
        <w:t>αυτό υπάρχει κάτι βαθιά αντιφατικό, όταν η διεθνής κοινότητα κινητοποιείται για να προστατεύσει τα μνημεία ενός τόπου, αλλά αποτυγχάνει να προστατεύσει τους ανθρώπους του.</w:t>
      </w:r>
    </w:p>
    <w:p w14:paraId="710F9E6D" w14:textId="346DC858"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Δεν μπορούμε να θρηνούμε για ένα κατεστραμμένο μνημείο και να συνηθίζουμε στην εικόνα ενός κατεστραμμένου σχολείου, δεν μπορούμε να ανησυχούμε για έναν ιστορικό ναό και να αποδεχόμαστε ως άνθρωποι ως κανονικότητα την καταστροφή ενός νοσοκομείου, δεν μπορούμε να διασώζουμε την ιστορία και να αδιαφορούμε για εκείνους που σήμερα γράφουν με τη ζωή τους την ιστορία.</w:t>
      </w:r>
      <w:r w:rsidR="00314E10" w:rsidRPr="00E37AFE">
        <w:rPr>
          <w:rFonts w:ascii="Calibri" w:hAnsi="Calibri" w:cs="Calibri"/>
          <w:color w:val="000000"/>
          <w:sz w:val="22"/>
          <w:szCs w:val="22"/>
        </w:rPr>
        <w:t xml:space="preserve"> Α</w:t>
      </w:r>
      <w:r w:rsidRPr="00E37AFE">
        <w:rPr>
          <w:rFonts w:ascii="Calibri" w:hAnsi="Calibri" w:cs="Calibri"/>
          <w:color w:val="000000"/>
          <w:sz w:val="22"/>
          <w:szCs w:val="22"/>
        </w:rPr>
        <w:t xml:space="preserve">υτό είναι ένα μήνυμα που η Ελλάδα θα έπρεπε να εκπέμπει με πολύ μεγαλύτερη ένταση διεθνώς. </w:t>
      </w:r>
    </w:p>
    <w:p w14:paraId="6AE5B7A7" w14:textId="77777777" w:rsidR="00314E10"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Ταυτόχρονα, πρέπει να αναγνωρίσουμε την ιδιαίτερη ιστορική παρουσία του Πατριαρχείου Ιεροσολύμων. Μιλάμε για έναν θεσμό με παρουσία αιώνων στην περιοχή και με ευθύνη για ένα εξαιρετικά σημαντικό σύνολο μνημείων, ναών, κειμηλίων και ιστορικών τεκμηρίων. Δεν είμαστε εδώ για να επικυρώσουμε μια Συμφωνία μόνο επειδή η </w:t>
      </w:r>
      <w:r w:rsidR="00314E10" w:rsidRPr="00E37AFE">
        <w:rPr>
          <w:rFonts w:ascii="Calibri" w:hAnsi="Calibri" w:cs="Calibri"/>
          <w:color w:val="000000"/>
          <w:sz w:val="22"/>
          <w:szCs w:val="22"/>
        </w:rPr>
        <w:t>Κ</w:t>
      </w:r>
      <w:r w:rsidRPr="00E37AFE">
        <w:rPr>
          <w:rFonts w:ascii="Calibri" w:hAnsi="Calibri" w:cs="Calibri"/>
          <w:color w:val="000000"/>
          <w:sz w:val="22"/>
          <w:szCs w:val="22"/>
        </w:rPr>
        <w:t>υβέρνηση μας διαβεβαιώνει ότι είναι καλή, εδώ είναι ο ρόλος μας για να ελέγξουμε και αυτός είναι ο ρόλος που η ΠΛΕΥΣΗ ΕΛΕΥΘΕΡΙΑΣ</w:t>
      </w:r>
      <w:r w:rsidR="00314E10" w:rsidRPr="00E37AFE">
        <w:rPr>
          <w:rFonts w:ascii="Calibri" w:hAnsi="Calibri" w:cs="Calibri"/>
          <w:color w:val="000000"/>
          <w:sz w:val="22"/>
          <w:szCs w:val="22"/>
        </w:rPr>
        <w:t xml:space="preserve"> </w:t>
      </w:r>
      <w:r w:rsidRPr="00E37AFE">
        <w:rPr>
          <w:rFonts w:ascii="Calibri" w:hAnsi="Calibri" w:cs="Calibri"/>
          <w:color w:val="000000"/>
          <w:sz w:val="22"/>
          <w:szCs w:val="22"/>
        </w:rPr>
        <w:t xml:space="preserve">αντιμετωπίζει με απόλυτη σοβαρότητα. </w:t>
      </w:r>
    </w:p>
    <w:p w14:paraId="7F3DB401" w14:textId="21F5B9CD"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Γι’ αυτό ζητάμε συγκεκριμένες απαντήσεις, για το ποια ακριβώς μνημεία και πολιτιστικά αγαθά πρόκειται να ενταχθούν στο πλαίσιο αυτής της συνεργασίας, με ποια κριτήρια θα επιλέγονται τα έργα συντήρησης και αποκατάστασης, ποιο είναι το οικονομικό αντικείμενο αυτής της συνεργασίας, ποιος θα έχει την ευθύνη για την παρακολούθηση των έργων και αν θα υπάρχει απόλυτη διαφάνεια. Γιατί ο πολίτης, όταν υπάρχει δημόσιο χρήμα και χρησιμοποιείται, πρέπει να έχει δικαίωμα να γνωρίζει ακριβώς πού πηγαίνει. </w:t>
      </w:r>
    </w:p>
    <w:p w14:paraId="7D2F86AA" w14:textId="51EF4BE5"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Εμείς, λέμε, ότι η Ελλάδα μπορεί να έχει ένα διαφορετικό ρόλο στην περιοχή. Η χώρα μας έχει ιστορικούς δεσμούς με τους λαούς της Μέσης Ανατολής, έχει ιδιαίτερη σχέση με το Πατριαρχείο Ιεροσολύμων, έχει ισχυρή πολιτιστική και διπλωματική παρουσία στη περιοχή. Αυτό, όμως, δημιουργεί τεράστια ευθύνη, όχι μόνο ευκαιρίες εξωτερικής πολιτικής. Η Ελλάδα θα μπορούσε και θα έπρεπε να λειτουργεί ως δύναμη ειρήνης, ως χώρα που επιμένει στην εφαρμογή του </w:t>
      </w:r>
      <w:r w:rsidR="00745160" w:rsidRPr="00E37AFE">
        <w:rPr>
          <w:rFonts w:ascii="Calibri" w:hAnsi="Calibri" w:cs="Calibri"/>
          <w:color w:val="000000"/>
          <w:sz w:val="22"/>
          <w:szCs w:val="22"/>
        </w:rPr>
        <w:t>Δ</w:t>
      </w:r>
      <w:r w:rsidRPr="00E37AFE">
        <w:rPr>
          <w:rFonts w:ascii="Calibri" w:hAnsi="Calibri" w:cs="Calibri"/>
          <w:color w:val="000000"/>
          <w:sz w:val="22"/>
          <w:szCs w:val="22"/>
        </w:rPr>
        <w:t xml:space="preserve">ιεθνούς </w:t>
      </w:r>
      <w:r w:rsidR="00745160" w:rsidRPr="00E37AFE">
        <w:rPr>
          <w:rFonts w:ascii="Calibri" w:hAnsi="Calibri" w:cs="Calibri"/>
          <w:color w:val="000000"/>
          <w:sz w:val="22"/>
          <w:szCs w:val="22"/>
        </w:rPr>
        <w:t>Δ</w:t>
      </w:r>
      <w:r w:rsidRPr="00E37AFE">
        <w:rPr>
          <w:rFonts w:ascii="Calibri" w:hAnsi="Calibri" w:cs="Calibri"/>
          <w:color w:val="000000"/>
          <w:sz w:val="22"/>
          <w:szCs w:val="22"/>
        </w:rPr>
        <w:t xml:space="preserve">ικαίου και υπερασπίζεται τους αμάχους, ως χώρα που δεν δίνει λευκή επιταγή σε καμία κυβέρνηση, ως χώρα που μπορεί να συνομιλεί με όλους, αλλά δεν σιωπά απέναντι στην αδικία και την απάνθρωπη βία. </w:t>
      </w:r>
    </w:p>
    <w:p w14:paraId="25187196" w14:textId="77777777" w:rsidR="00082A86"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Η ΠΛΕΥΣΗ ΕΛΕΥΘΕΡΙΑΣ</w:t>
      </w:r>
      <w:r w:rsidR="00745160" w:rsidRPr="00E37AFE">
        <w:rPr>
          <w:rFonts w:ascii="Calibri" w:hAnsi="Calibri" w:cs="Calibri"/>
          <w:color w:val="000000"/>
          <w:sz w:val="22"/>
          <w:szCs w:val="22"/>
        </w:rPr>
        <w:t xml:space="preserve"> </w:t>
      </w:r>
      <w:r w:rsidRPr="00E37AFE">
        <w:rPr>
          <w:rFonts w:ascii="Calibri" w:hAnsi="Calibri" w:cs="Calibri"/>
          <w:color w:val="000000"/>
          <w:sz w:val="22"/>
          <w:szCs w:val="22"/>
        </w:rPr>
        <w:t xml:space="preserve">έχει επανειλημμένα καλέσει την </w:t>
      </w:r>
      <w:r w:rsidR="00745160" w:rsidRPr="00E37AFE">
        <w:rPr>
          <w:rFonts w:ascii="Calibri" w:hAnsi="Calibri" w:cs="Calibri"/>
          <w:color w:val="000000"/>
          <w:sz w:val="22"/>
          <w:szCs w:val="22"/>
        </w:rPr>
        <w:t>Κ</w:t>
      </w:r>
      <w:r w:rsidRPr="00E37AFE">
        <w:rPr>
          <w:rFonts w:ascii="Calibri" w:hAnsi="Calibri" w:cs="Calibri"/>
          <w:color w:val="000000"/>
          <w:sz w:val="22"/>
          <w:szCs w:val="22"/>
        </w:rPr>
        <w:t xml:space="preserve">υβέρνηση να αναλάβει πρωτοβουλίες για την ειρήνη και την εφαρμογή του διεθνούς ανθρωπιστικού και ποινικού δικαίου. Γιατί η εξωτερική πολιτική ασφαλώς και δεν είναι μόνο συμφωνίες και συμμαχίες, δεν είναι μόνο γεωπολιτική, γιατί υπάρχει και δίκαιο, υπάρχουν ανθρώπινα δικαιώματα και αξία της ανθρώπινης ζωής και οι θέσεις μας για την Παλαιστίνη είναι ξεκάθαρη. Δεν μπορούμε στη σημερινή συζήτηση να προσποιηθούμε ότι το ζήτημα αυτό δεν υπάρχει. </w:t>
      </w:r>
    </w:p>
    <w:p w14:paraId="234E3526" w14:textId="24447E5C"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Η ΠΛΕΥΣΗ ΕΛΕΥΘΕΡΙΑΣ</w:t>
      </w:r>
      <w:r w:rsidR="00082A86" w:rsidRPr="00E37AFE">
        <w:rPr>
          <w:rFonts w:ascii="Calibri" w:hAnsi="Calibri" w:cs="Calibri"/>
          <w:color w:val="000000"/>
          <w:sz w:val="22"/>
          <w:szCs w:val="22"/>
        </w:rPr>
        <w:t xml:space="preserve"> </w:t>
      </w:r>
      <w:r w:rsidRPr="00E37AFE">
        <w:rPr>
          <w:rFonts w:ascii="Calibri" w:hAnsi="Calibri" w:cs="Calibri"/>
          <w:color w:val="000000"/>
          <w:sz w:val="22"/>
          <w:szCs w:val="22"/>
        </w:rPr>
        <w:t xml:space="preserve">έχει σταθεί δημόσια στο πλευρό του Παλαιστινιακού Λαού, έχει μιλήσει για τα διεθνή εγκλήματα που διαπράττονται σε βάρος του και έχει ζητήσει από την ελληνική </w:t>
      </w:r>
      <w:r w:rsidR="00183454" w:rsidRPr="00E37AFE">
        <w:rPr>
          <w:rFonts w:ascii="Calibri" w:hAnsi="Calibri" w:cs="Calibri"/>
          <w:color w:val="000000"/>
          <w:sz w:val="22"/>
          <w:szCs w:val="22"/>
        </w:rPr>
        <w:t>Κ</w:t>
      </w:r>
      <w:r w:rsidRPr="00E37AFE">
        <w:rPr>
          <w:rFonts w:ascii="Calibri" w:hAnsi="Calibri" w:cs="Calibri"/>
          <w:color w:val="000000"/>
          <w:sz w:val="22"/>
          <w:szCs w:val="22"/>
        </w:rPr>
        <w:t xml:space="preserve">υβέρνηση συγκεκριμένες ενέργειες για την εφαρμογή του </w:t>
      </w:r>
      <w:r w:rsidR="00D73446" w:rsidRPr="00E37AFE">
        <w:rPr>
          <w:rFonts w:ascii="Calibri" w:hAnsi="Calibri" w:cs="Calibri"/>
          <w:color w:val="000000"/>
          <w:sz w:val="22"/>
          <w:szCs w:val="22"/>
        </w:rPr>
        <w:t>Δ</w:t>
      </w:r>
      <w:r w:rsidRPr="00E37AFE">
        <w:rPr>
          <w:rFonts w:ascii="Calibri" w:hAnsi="Calibri" w:cs="Calibri"/>
          <w:color w:val="000000"/>
          <w:sz w:val="22"/>
          <w:szCs w:val="22"/>
        </w:rPr>
        <w:t xml:space="preserve">ιεθνούς </w:t>
      </w:r>
      <w:r w:rsidR="00D73446" w:rsidRPr="00E37AFE">
        <w:rPr>
          <w:rFonts w:ascii="Calibri" w:hAnsi="Calibri" w:cs="Calibri"/>
          <w:color w:val="000000"/>
          <w:sz w:val="22"/>
          <w:szCs w:val="22"/>
        </w:rPr>
        <w:t>Δ</w:t>
      </w:r>
      <w:r w:rsidRPr="00E37AFE">
        <w:rPr>
          <w:rFonts w:ascii="Calibri" w:hAnsi="Calibri" w:cs="Calibri"/>
          <w:color w:val="000000"/>
          <w:sz w:val="22"/>
          <w:szCs w:val="22"/>
        </w:rPr>
        <w:t>ικαίου.</w:t>
      </w:r>
      <w:r w:rsidR="00D73446" w:rsidRPr="00E37AFE">
        <w:rPr>
          <w:rFonts w:ascii="Calibri" w:hAnsi="Calibri" w:cs="Calibri"/>
          <w:color w:val="000000"/>
          <w:sz w:val="22"/>
          <w:szCs w:val="22"/>
        </w:rPr>
        <w:t xml:space="preserve"> Τ</w:t>
      </w:r>
      <w:r w:rsidRPr="00E37AFE">
        <w:rPr>
          <w:rFonts w:ascii="Calibri" w:hAnsi="Calibri" w:cs="Calibri"/>
          <w:color w:val="000000"/>
          <w:sz w:val="22"/>
          <w:szCs w:val="22"/>
        </w:rPr>
        <w:t xml:space="preserve">ο κάνουμε χωρίς να υποτιμούμε τον πόνο κανενός άλλου λαού, χωρίς να αμφισβητούμε το δικαίωμα κανενός ανθρώπου στην ασφάλεια, χωρίς καμία ανοχή στον αντισημιτισμό, αλλά </w:t>
      </w:r>
      <w:r w:rsidRPr="00E37AFE">
        <w:rPr>
          <w:rFonts w:ascii="Calibri" w:hAnsi="Calibri" w:cs="Calibri"/>
          <w:color w:val="000000"/>
          <w:sz w:val="22"/>
          <w:szCs w:val="22"/>
        </w:rPr>
        <w:lastRenderedPageBreak/>
        <w:t xml:space="preserve">και χωρίς καμία ανοχή στη χρησιμοποίηση της κατηγορίας του αντισημιτισμού για να φιμωθεί η κριτική απέναντι στις πράξεις μιας κυβέρνησης. </w:t>
      </w:r>
    </w:p>
    <w:p w14:paraId="0A59C35B" w14:textId="77777777"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Η ανθρώπινη ζωή έχει την ίδια αξία, εβραϊκή, παλαιστινιακή, χριστιανική, μουσουλμανική. Κάθε ανθρώπινη ζωή έχει αξία. Αυτή είναι η μόνη συνεπής ανθρωπιστική θέση και αυτή πρέπει να είναι και η βάση της ελληνικής εξωτερικής πολιτικής. Πολιτισμός σημαίνει ειρήνη. Αυτός ο πολιτισμός μπορεί να γίνει γέφυρα, μπορεί να θυμίσει στους ανθρώπους, ότι πολύ πριν από τις σημερινές κυβερνήσεις, πολύ πριν από τα σημερινά σύνορα και πολύ πριν από τις σημερινές συγκρούσεις, οι λαοί συναντήθηκαν, επηρέασαν ο ένας τον άλλον, δημιούργησαν και έζησαν μαζί. </w:t>
      </w:r>
    </w:p>
    <w:p w14:paraId="30A837A7" w14:textId="28BA8E3F"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Η ΠΛΕΥΣΗ ΕΛΕΥΘΕΡΙΑΣ</w:t>
      </w:r>
      <w:r w:rsidR="00796974" w:rsidRPr="00E37AFE">
        <w:rPr>
          <w:rFonts w:ascii="Calibri" w:hAnsi="Calibri" w:cs="Calibri"/>
          <w:color w:val="000000"/>
          <w:sz w:val="22"/>
          <w:szCs w:val="22"/>
        </w:rPr>
        <w:t xml:space="preserve"> </w:t>
      </w:r>
      <w:r w:rsidRPr="00E37AFE">
        <w:rPr>
          <w:rFonts w:ascii="Calibri" w:hAnsi="Calibri" w:cs="Calibri"/>
          <w:color w:val="000000"/>
          <w:sz w:val="22"/>
          <w:szCs w:val="22"/>
        </w:rPr>
        <w:t xml:space="preserve">αντιμετωπίζει θετικά κάθε πραγματική προσπάθεια προστασίας πολιτιστικής κληρονομιάς και φυσικά αναγνωρίζουμε τη σημασία της προστασίας των μνημείων και των κειμηλίων του Πατριαρχείου Ιεροσολύμων, αλλά ζητάμε η συνεργασία αυτή να έχει διαφάνεια, λογοδοσία, επιστημονική τεκμηρίωση, δημόσιο έλεγχο, σεβασμό στο </w:t>
      </w:r>
      <w:r w:rsidR="00796974" w:rsidRPr="00E37AFE">
        <w:rPr>
          <w:rFonts w:ascii="Calibri" w:hAnsi="Calibri" w:cs="Calibri"/>
          <w:color w:val="000000"/>
          <w:sz w:val="22"/>
          <w:szCs w:val="22"/>
        </w:rPr>
        <w:t>Δ</w:t>
      </w:r>
      <w:r w:rsidRPr="00E37AFE">
        <w:rPr>
          <w:rFonts w:ascii="Calibri" w:hAnsi="Calibri" w:cs="Calibri"/>
          <w:color w:val="000000"/>
          <w:sz w:val="22"/>
          <w:szCs w:val="22"/>
        </w:rPr>
        <w:t xml:space="preserve">ιεθνές </w:t>
      </w:r>
      <w:r w:rsidR="00796974" w:rsidRPr="00E37AFE">
        <w:rPr>
          <w:rFonts w:ascii="Calibri" w:hAnsi="Calibri" w:cs="Calibri"/>
          <w:color w:val="000000"/>
          <w:sz w:val="22"/>
          <w:szCs w:val="22"/>
        </w:rPr>
        <w:t>Δ</w:t>
      </w:r>
      <w:r w:rsidRPr="00E37AFE">
        <w:rPr>
          <w:rFonts w:ascii="Calibri" w:hAnsi="Calibri" w:cs="Calibri"/>
          <w:color w:val="000000"/>
          <w:sz w:val="22"/>
          <w:szCs w:val="22"/>
        </w:rPr>
        <w:t xml:space="preserve">ίκαιο. Ζητάμε τελευταία και κάτι ακόμα, να μην χρησιμοποιείτε ο πολιτισμός ως άλλοθι, να μην εμφανίζεται η Ελλάδα ως προστάτιδα της πολιτιστικής κληρονομιάς την ώρα που η εξωτερική της πολιτική αρνείται να υψώσει τη φωνή της με την ένταση που απαιτείται απέναντι στην καταπάτηση του </w:t>
      </w:r>
      <w:r w:rsidR="00796974" w:rsidRPr="00E37AFE">
        <w:rPr>
          <w:rFonts w:ascii="Calibri" w:hAnsi="Calibri" w:cs="Calibri"/>
          <w:color w:val="000000"/>
          <w:sz w:val="22"/>
          <w:szCs w:val="22"/>
        </w:rPr>
        <w:t>Δ</w:t>
      </w:r>
      <w:r w:rsidRPr="00E37AFE">
        <w:rPr>
          <w:rFonts w:ascii="Calibri" w:hAnsi="Calibri" w:cs="Calibri"/>
          <w:color w:val="000000"/>
          <w:sz w:val="22"/>
          <w:szCs w:val="22"/>
        </w:rPr>
        <w:t xml:space="preserve">ιεθνούς </w:t>
      </w:r>
      <w:r w:rsidR="00796974" w:rsidRPr="00E37AFE">
        <w:rPr>
          <w:rFonts w:ascii="Calibri" w:hAnsi="Calibri" w:cs="Calibri"/>
          <w:color w:val="000000"/>
          <w:sz w:val="22"/>
          <w:szCs w:val="22"/>
        </w:rPr>
        <w:t>Δ</w:t>
      </w:r>
      <w:r w:rsidRPr="00E37AFE">
        <w:rPr>
          <w:rFonts w:ascii="Calibri" w:hAnsi="Calibri" w:cs="Calibri"/>
          <w:color w:val="000000"/>
          <w:sz w:val="22"/>
          <w:szCs w:val="22"/>
        </w:rPr>
        <w:t xml:space="preserve">ικαίου. </w:t>
      </w:r>
    </w:p>
    <w:p w14:paraId="406BC0FC" w14:textId="77777777"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 xml:space="preserve">Σας ευχαριστώ πολύ. </w:t>
      </w:r>
    </w:p>
    <w:p w14:paraId="00D749AF" w14:textId="77777777"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b/>
          <w:bCs/>
          <w:color w:val="000000"/>
          <w:sz w:val="22"/>
          <w:szCs w:val="22"/>
        </w:rPr>
        <w:t>ΧΡΙΣΤΟΔΟΥΛΟΣ ΣΤΕΦΑΝΑΔΗΣ (Πρόεδρος της Επιτροπής):</w:t>
      </w:r>
      <w:r w:rsidRPr="00E37AFE">
        <w:rPr>
          <w:rFonts w:ascii="Calibri" w:hAnsi="Calibri" w:cs="Calibri"/>
          <w:color w:val="000000"/>
          <w:sz w:val="22"/>
          <w:szCs w:val="22"/>
        </w:rPr>
        <w:t xml:space="preserve"> Ευχαριστούμε κύριε Μπιμπίλα. Μνημείο είναι μνήμη όπως είπατε.</w:t>
      </w:r>
    </w:p>
    <w:p w14:paraId="5E3272A6" w14:textId="454244E4"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color w:val="000000"/>
          <w:sz w:val="22"/>
          <w:szCs w:val="22"/>
        </w:rPr>
        <w:t>Το</w:t>
      </w:r>
      <w:r w:rsidR="00E9245F" w:rsidRPr="00E37AFE">
        <w:rPr>
          <w:rFonts w:ascii="Calibri" w:hAnsi="Calibri" w:cs="Calibri"/>
          <w:color w:val="000000"/>
          <w:sz w:val="22"/>
          <w:szCs w:val="22"/>
        </w:rPr>
        <w:t>ν</w:t>
      </w:r>
      <w:r w:rsidRPr="00E37AFE">
        <w:rPr>
          <w:rFonts w:ascii="Calibri" w:hAnsi="Calibri" w:cs="Calibri"/>
          <w:color w:val="000000"/>
          <w:sz w:val="22"/>
          <w:szCs w:val="22"/>
        </w:rPr>
        <w:t xml:space="preserve"> λόγο έχει η κυρία Υπουργός.</w:t>
      </w:r>
    </w:p>
    <w:p w14:paraId="50652D5C" w14:textId="3F78E646" w:rsidR="00566FA3" w:rsidRPr="00E37AFE" w:rsidRDefault="00566FA3" w:rsidP="00E37AFE">
      <w:pPr>
        <w:spacing w:line="276" w:lineRule="auto"/>
        <w:ind w:firstLine="720"/>
        <w:contextualSpacing/>
        <w:jc w:val="both"/>
        <w:rPr>
          <w:rFonts w:ascii="Calibri" w:hAnsi="Calibri" w:cs="Calibri"/>
          <w:color w:val="000000"/>
          <w:sz w:val="22"/>
          <w:szCs w:val="22"/>
        </w:rPr>
      </w:pPr>
      <w:r w:rsidRPr="00E37AFE">
        <w:rPr>
          <w:rFonts w:ascii="Calibri" w:hAnsi="Calibri" w:cs="Calibri"/>
          <w:b/>
          <w:bCs/>
          <w:color w:val="000000"/>
          <w:sz w:val="22"/>
          <w:szCs w:val="22"/>
        </w:rPr>
        <w:t>ΣΤΥΛΙΑΝΗ ΜΕΝΔΩΝΗ (Υπουργός Πολιτισμού):</w:t>
      </w:r>
      <w:r w:rsidRPr="00E37AFE">
        <w:rPr>
          <w:rFonts w:ascii="Calibri" w:hAnsi="Calibri" w:cs="Calibri"/>
          <w:color w:val="000000"/>
          <w:sz w:val="22"/>
          <w:szCs w:val="22"/>
        </w:rPr>
        <w:t xml:space="preserve"> Ευχαριστώ πολύ, κύριε Πρόεδρε. Κυρίες και κύριοι </w:t>
      </w:r>
      <w:r w:rsidR="002620FD" w:rsidRPr="00E37AFE">
        <w:rPr>
          <w:rFonts w:ascii="Calibri" w:hAnsi="Calibri" w:cs="Calibri"/>
          <w:color w:val="000000"/>
          <w:sz w:val="22"/>
          <w:szCs w:val="22"/>
        </w:rPr>
        <w:t>Β</w:t>
      </w:r>
      <w:r w:rsidRPr="00E37AFE">
        <w:rPr>
          <w:rFonts w:ascii="Calibri" w:hAnsi="Calibri" w:cs="Calibri"/>
          <w:color w:val="000000"/>
          <w:sz w:val="22"/>
          <w:szCs w:val="22"/>
        </w:rPr>
        <w:t>ουλευτές, αυτό το οποίο</w:t>
      </w:r>
      <w:r w:rsidR="002620FD" w:rsidRPr="00E37AFE">
        <w:rPr>
          <w:rFonts w:ascii="Calibri" w:hAnsi="Calibri" w:cs="Calibri"/>
          <w:color w:val="000000"/>
          <w:sz w:val="22"/>
          <w:szCs w:val="22"/>
        </w:rPr>
        <w:t xml:space="preserve"> </w:t>
      </w:r>
      <w:r w:rsidRPr="00E37AFE">
        <w:rPr>
          <w:rFonts w:ascii="Calibri" w:hAnsi="Calibri" w:cs="Calibri"/>
          <w:color w:val="000000"/>
          <w:sz w:val="22"/>
          <w:szCs w:val="22"/>
        </w:rPr>
        <w:t>συζητάμε σήμερα και το οποίο έρχεται να κυρωθεί με το σχέδιο νόμου, είναι μια καθαρά πολιτιστική συνεργασία, μία συνεργασία που αφορά την προστασία του τεράστιου πολιτιστικού αποθέματος του Πατριαρχείου Ιεροσολύμων και της Ελληνικής Δημοκρατίας διά του Υπουργείου Πολιτισμού.</w:t>
      </w:r>
    </w:p>
    <w:p w14:paraId="06B30FDD" w14:textId="1F950488" w:rsidR="00566FA3" w:rsidRPr="00E37AFE" w:rsidRDefault="00566FA3" w:rsidP="00E37AFE">
      <w:pPr>
        <w:spacing w:line="276" w:lineRule="auto"/>
        <w:contextualSpacing/>
        <w:jc w:val="both"/>
        <w:rPr>
          <w:rFonts w:ascii="Calibri" w:hAnsi="Calibri" w:cs="Calibri"/>
          <w:sz w:val="22"/>
          <w:szCs w:val="22"/>
        </w:rPr>
      </w:pPr>
      <w:r w:rsidRPr="00E37AFE">
        <w:rPr>
          <w:rFonts w:ascii="Calibri" w:hAnsi="Calibri" w:cs="Calibri"/>
          <w:sz w:val="22"/>
          <w:szCs w:val="22"/>
        </w:rPr>
        <w:tab/>
        <w:t>Θα απαντήσω εμμέσως σε κάποια από τα ερωτήματα που θέσατε εάν σας δώσω κάποια στοιχεία. Επισκέφθηκα</w:t>
      </w:r>
      <w:r w:rsidR="00BB1C48" w:rsidRPr="00E37AFE">
        <w:rPr>
          <w:rFonts w:ascii="Calibri" w:hAnsi="Calibri" w:cs="Calibri"/>
          <w:sz w:val="22"/>
          <w:szCs w:val="22"/>
        </w:rPr>
        <w:t>,</w:t>
      </w:r>
      <w:r w:rsidRPr="00E37AFE">
        <w:rPr>
          <w:rFonts w:ascii="Calibri" w:hAnsi="Calibri" w:cs="Calibri"/>
          <w:sz w:val="22"/>
          <w:szCs w:val="22"/>
        </w:rPr>
        <w:t xml:space="preserve"> μετά από αίτημα του Πατριαρχείου και του Πατριάρχη Θεόφιλου, μέσω του Υπουργείου Εξωτερικών, τα Ιεροσόλυμα τον Μάρτιο του 2025, μαζί με ένα κλιμάκιο στελεχών του Υπουργείου Πολιτισμού. Το αίτημα ήταν η προστασία των κειμηλίων του Πατριαρχείου. Γι’ αυτό και πήγε το καθ’ ύλην αρμόδιο Υπουργείο της Ελληνικής Δημοκρατίας.</w:t>
      </w:r>
    </w:p>
    <w:p w14:paraId="1E744297" w14:textId="76D7A6B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Στην ίδια αυτή επίσκεψη, εκτός από τις συνομιλίες και την αυτοψία την οποία επιχειρήσαμε και κάναμε σε διάφορα ακίνητα μνημεία του Πατριαρχείου, όπως η Ιερά Μονή του Τιμίου Σταυρού, για παράδειγμα, στην Ιερουσαλήμ ή ο Άγιος Στέφανος στη Ραμάλα, είδαμε το σκευοφυλάκιο, έγιναν όλες οι αυτοψίες που έπρεπε να γίνουν στο αρχείο, στο κειμηλιαρχείο, είχα συνομιλίες</w:t>
      </w:r>
      <w:r w:rsidR="005010A6" w:rsidRPr="00E37AFE">
        <w:rPr>
          <w:rFonts w:ascii="Calibri" w:hAnsi="Calibri" w:cs="Calibri"/>
          <w:sz w:val="22"/>
          <w:szCs w:val="22"/>
        </w:rPr>
        <w:t xml:space="preserve"> </w:t>
      </w:r>
      <w:r w:rsidRPr="00E37AFE">
        <w:rPr>
          <w:rFonts w:ascii="Calibri" w:hAnsi="Calibri" w:cs="Calibri"/>
          <w:sz w:val="22"/>
          <w:szCs w:val="22"/>
        </w:rPr>
        <w:t>με τον ομόλογό μου Υπουργό Πολιτισμού του Ισραήλ και με τους ομολόγους μου Υπουργούς της Παλαιστινιακής Αρχής, τον Υπουργό Πολιτισμού και τον Υπουργό Αρχαιοτήτων. Μάλιστα με την Παλαιστινιακή Αρχή έχουμε υπογράψει μνημόνιο συνεργασίας και ήδη συνεργαζόμαστε για την προστασία της πολιτιστικής κληρονομιάς που βρίσκεται στο χώρο που διοικεί η Παλαιστινιακή Αρχή.</w:t>
      </w:r>
    </w:p>
    <w:p w14:paraId="6D2B6242" w14:textId="1335C55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Αυτά τα λέω για να μην φανταστεί κανείς ότι πίσω από τις γραμμές αυτού του </w:t>
      </w:r>
      <w:r w:rsidR="00F57482" w:rsidRPr="00E37AFE">
        <w:rPr>
          <w:rFonts w:ascii="Calibri" w:hAnsi="Calibri" w:cs="Calibri"/>
          <w:sz w:val="22"/>
          <w:szCs w:val="22"/>
        </w:rPr>
        <w:t>Μ</w:t>
      </w:r>
      <w:r w:rsidRPr="00E37AFE">
        <w:rPr>
          <w:rFonts w:ascii="Calibri" w:hAnsi="Calibri" w:cs="Calibri"/>
          <w:sz w:val="22"/>
          <w:szCs w:val="22"/>
        </w:rPr>
        <w:t xml:space="preserve">νημονίου, αυτής της </w:t>
      </w:r>
      <w:r w:rsidR="00F57482" w:rsidRPr="00E37AFE">
        <w:rPr>
          <w:rFonts w:ascii="Calibri" w:hAnsi="Calibri" w:cs="Calibri"/>
          <w:sz w:val="22"/>
          <w:szCs w:val="22"/>
        </w:rPr>
        <w:t>Σ</w:t>
      </w:r>
      <w:r w:rsidRPr="00E37AFE">
        <w:rPr>
          <w:rFonts w:ascii="Calibri" w:hAnsi="Calibri" w:cs="Calibri"/>
          <w:sz w:val="22"/>
          <w:szCs w:val="22"/>
        </w:rPr>
        <w:t>υμφωνίας, υπάρχει κάτι το οποίο προσπαθεί κάποιος να αποκρύψει από τη Βουλ</w:t>
      </w:r>
      <w:r w:rsidR="00F57482" w:rsidRPr="00E37AFE">
        <w:rPr>
          <w:rFonts w:ascii="Calibri" w:hAnsi="Calibri" w:cs="Calibri"/>
          <w:sz w:val="22"/>
          <w:szCs w:val="22"/>
        </w:rPr>
        <w:t>ή, δ</w:t>
      </w:r>
      <w:r w:rsidRPr="00E37AFE">
        <w:rPr>
          <w:rFonts w:ascii="Calibri" w:hAnsi="Calibri" w:cs="Calibri"/>
          <w:sz w:val="22"/>
          <w:szCs w:val="22"/>
        </w:rPr>
        <w:t>εν υπάρχει τίποτα. Είναι μία θεσμική πρωτοβουλία με ιδιαίτερη θρησκευτική, ιστορική, πολιτιστική και, εν τέλει, εθνική σημασία. Ήδη</w:t>
      </w:r>
      <w:r w:rsidR="00F57482" w:rsidRPr="00E37AFE">
        <w:rPr>
          <w:rFonts w:ascii="Calibri" w:hAnsi="Calibri" w:cs="Calibri"/>
          <w:sz w:val="22"/>
          <w:szCs w:val="22"/>
        </w:rPr>
        <w:t>,</w:t>
      </w:r>
      <w:r w:rsidRPr="00E37AFE">
        <w:rPr>
          <w:rFonts w:ascii="Calibri" w:hAnsi="Calibri" w:cs="Calibri"/>
          <w:sz w:val="22"/>
          <w:szCs w:val="22"/>
        </w:rPr>
        <w:t xml:space="preserve"> ο Εισηγητής μας, αλλά και οι </w:t>
      </w:r>
      <w:r w:rsidRPr="00E37AFE">
        <w:rPr>
          <w:rFonts w:ascii="Calibri" w:hAnsi="Calibri" w:cs="Calibri"/>
          <w:sz w:val="22"/>
          <w:szCs w:val="22"/>
        </w:rPr>
        <w:lastRenderedPageBreak/>
        <w:t>περισσότεροι εκ των Εισηγητών, αναφερθήκατε στη σημασία του Πατριαρχείου, τι είναι το Πατριαρχείο Ιεροσολύμων, οι βαθιές ρίζες που έχει το Πατριαρχείο στην ιστορία, στη ζωντανή παράδοση. Ότι είναι θεματοφύλακας μιας κληρονομιάς που δεν είναι μόνο ελληνορθόδοξη, αλλά αυτή η κληρονομιά είναι και οικουμενικής ακτινοβολίας.</w:t>
      </w:r>
    </w:p>
    <w:p w14:paraId="34658227" w14:textId="7034AD3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Στην πραγματικότητα η παρουσία του Πατριαρχείου στους Αγίους Τόπους συνδέεται άρρηκτα με τη διαφύλαξη της ιστορικής μνήμης και της ταυτότητας του γένους, αλλά και με την προστασία μνημείων, κινητών και ακινήτων, τα οποία ανήκουν στο Πατριαρχείο. Ανάμεσα σε αυτά, βεβαίως, είναι και τα αρχεία. Είναι τα χειρόγραφα και το ίδιο το αρχείο. Αυτά όλα τα μνημεία είναι προφανές ότι στις παρούσες γεωπολιτικές συνθήκες, εξαιτίας της περιοχής που βρίσκονται, δοκιμάζονται σκληρά από συγκρούσεις, ανασφάλεια και βαθιές κοινωνικές και ανθρωπιστικές κρίσεις. Προφανώς ουδείς τα αρνείται</w:t>
      </w:r>
      <w:r w:rsidR="00F57482" w:rsidRPr="00E37AFE">
        <w:rPr>
          <w:rFonts w:ascii="Calibri" w:hAnsi="Calibri" w:cs="Calibri"/>
          <w:sz w:val="22"/>
          <w:szCs w:val="22"/>
        </w:rPr>
        <w:t>, α</w:t>
      </w:r>
      <w:r w:rsidRPr="00E37AFE">
        <w:rPr>
          <w:rFonts w:ascii="Calibri" w:hAnsi="Calibri" w:cs="Calibri"/>
          <w:sz w:val="22"/>
          <w:szCs w:val="22"/>
        </w:rPr>
        <w:t xml:space="preserve">υτά υπάρχουν, υφίστανται. </w:t>
      </w:r>
      <w:r w:rsidR="00F57482" w:rsidRPr="00E37AFE">
        <w:rPr>
          <w:rFonts w:ascii="Calibri" w:hAnsi="Calibri" w:cs="Calibri"/>
          <w:sz w:val="22"/>
          <w:szCs w:val="22"/>
        </w:rPr>
        <w:t>Όμως,</w:t>
      </w:r>
      <w:r w:rsidRPr="00E37AFE">
        <w:rPr>
          <w:rFonts w:ascii="Calibri" w:hAnsi="Calibri" w:cs="Calibri"/>
          <w:sz w:val="22"/>
          <w:szCs w:val="22"/>
        </w:rPr>
        <w:t xml:space="preserve"> μέσα σε αυτό το πλαίσιο οφείλουμε το μνημειακό, το πολιτιστικό</w:t>
      </w:r>
      <w:r w:rsidR="00F57482" w:rsidRPr="00E37AFE">
        <w:rPr>
          <w:rFonts w:ascii="Calibri" w:hAnsi="Calibri" w:cs="Calibri"/>
          <w:sz w:val="22"/>
          <w:szCs w:val="22"/>
        </w:rPr>
        <w:t xml:space="preserve"> </w:t>
      </w:r>
      <w:r w:rsidRPr="00E37AFE">
        <w:rPr>
          <w:rFonts w:ascii="Calibri" w:hAnsi="Calibri" w:cs="Calibri"/>
          <w:sz w:val="22"/>
          <w:szCs w:val="22"/>
        </w:rPr>
        <w:t>απόθεμα του Πατριαρχείου να το προστατεύσουμε όσο γίνεται περισσότερο.</w:t>
      </w:r>
    </w:p>
    <w:p w14:paraId="353ED588" w14:textId="53C8E0E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Αυτό το οποίο προσφέρει το Υπουργείο Πολιτισμού είναι η γνώση, η εμπειρία, η επιστημονική επάρκεια των στελεχών του. Μέσα</w:t>
      </w:r>
      <w:r w:rsidR="00BD5A63" w:rsidRPr="00E37AFE">
        <w:rPr>
          <w:rFonts w:ascii="Calibri" w:hAnsi="Calibri" w:cs="Calibri"/>
          <w:sz w:val="22"/>
          <w:szCs w:val="22"/>
        </w:rPr>
        <w:t xml:space="preserve"> </w:t>
      </w:r>
      <w:r w:rsidRPr="00E37AFE">
        <w:rPr>
          <w:rFonts w:ascii="Calibri" w:hAnsi="Calibri" w:cs="Calibri"/>
          <w:sz w:val="22"/>
          <w:szCs w:val="22"/>
        </w:rPr>
        <w:t xml:space="preserve">το </w:t>
      </w:r>
      <w:r w:rsidR="00BD5A63" w:rsidRPr="00E37AFE">
        <w:rPr>
          <w:rFonts w:ascii="Calibri" w:hAnsi="Calibri" w:cs="Calibri"/>
          <w:sz w:val="22"/>
          <w:szCs w:val="22"/>
        </w:rPr>
        <w:t>Μ</w:t>
      </w:r>
      <w:r w:rsidRPr="00E37AFE">
        <w:rPr>
          <w:rFonts w:ascii="Calibri" w:hAnsi="Calibri" w:cs="Calibri"/>
          <w:sz w:val="22"/>
          <w:szCs w:val="22"/>
        </w:rPr>
        <w:t>νημόνιο, αναφέρει ότι σε ότι το αφορά και στην εκταμίευση, επομένως, των πόρων θα ακολουθηθεί η ελληνική έννομη τάξη</w:t>
      </w:r>
      <w:r w:rsidR="00BD5A63" w:rsidRPr="00E37AFE">
        <w:rPr>
          <w:rFonts w:ascii="Calibri" w:hAnsi="Calibri" w:cs="Calibri"/>
          <w:sz w:val="22"/>
          <w:szCs w:val="22"/>
        </w:rPr>
        <w:t>, α</w:t>
      </w:r>
      <w:r w:rsidRPr="00E37AFE">
        <w:rPr>
          <w:rFonts w:ascii="Calibri" w:hAnsi="Calibri" w:cs="Calibri"/>
          <w:sz w:val="22"/>
          <w:szCs w:val="22"/>
        </w:rPr>
        <w:t xml:space="preserve">υτό το λέει ξεκάθαρα το </w:t>
      </w:r>
      <w:r w:rsidR="00BD5A63" w:rsidRPr="00E37AFE">
        <w:rPr>
          <w:rFonts w:ascii="Calibri" w:hAnsi="Calibri" w:cs="Calibri"/>
          <w:sz w:val="22"/>
          <w:szCs w:val="22"/>
        </w:rPr>
        <w:t>Μ</w:t>
      </w:r>
      <w:r w:rsidRPr="00E37AFE">
        <w:rPr>
          <w:rFonts w:ascii="Calibri" w:hAnsi="Calibri" w:cs="Calibri"/>
          <w:sz w:val="22"/>
          <w:szCs w:val="22"/>
        </w:rPr>
        <w:t>νημόνιο. Οι πόροι και οι εργασίες, από ποιους ξεκινούν και ποιους αφορούν, είναι πόροι του Υπουργείου Εξωτερικών και του Υπουργείου Πολιτισμού και απευθύνονται στο ίδιο το Υπουργείο Πολιτισμού, δηλαδή στις δημόσιες υπηρεσίες. Μην ψάχνετε να βρείτε, λοιπόν, τι θα γίνει.</w:t>
      </w:r>
    </w:p>
    <w:p w14:paraId="46928132" w14:textId="7E0AC7C5"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Οι συντηρητές του Υπουργείου Πολιτισμού είναι αυτοί οι οποίοι θα συντηρήσουν. Οι άνθρωποι, οι οποίοι απασχολούνται στο Εθνικό Αρχείο Μνημείων του Υπουργείου Πολιτισμού είναι αυτοί οι οποίοι θα συμμετάσχουν στις επιστημονικές ομάδες. Οι μηχανικοί, οι αναστηλωτές του Υπουργείου Πολιτισμού είναι αυτοί οι οποίοι ήδη ασχολούνται με την αποκατάσταση των μνημείων και, επαναλαμβάνω, τον Άγιο Στέφανο στη Ραμάλα, όπου ήδη έχουμε ξεκινήσει με την Παλαιστινιακή Αρχή τη συνεργασία και, βεβαίως, στο Υπουργείο Πολιτισμού υπάρχει ο φορέας, ο οποίος έχει υψηλή εξειδίκευση και έχει λειτουργήσει σε πάρα πολλές περιπτώσεις εκτός συνόρων για την προστασία κινητών και ακίνητων μνημείων που είναι το Ευρωπαϊκό Κέντρο Βυζαντινών και Μεταβυζαντινών Μνημείων.</w:t>
      </w:r>
    </w:p>
    <w:p w14:paraId="0833028C"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Επομένως, τα πάντα, όλη η διαχείριση και όλη η επιστημονική εξειδίκευση αφορά την ελληνική έννομη τάξη, άρα οτιδήποτε θα είναι μέσα στη Διαύγεια και αυτοί οι οποίοι θα κάνουν τη δουλειά είναι, κυρίως, θα έλεγα αποκλειστικά τα στελέχη του Υπουργείου Πολιτισμού, οι δυνατότητες που δίνονται στο ΕΚΕΒΥΜ και εάν χρειαστεί να υπάρξουν και άλλου είδους επιστήμονες, πάλι υπάρχει η προβλεπόμενη διαδικασία των προγραμματικών συμβάσεων μέσω του Υπουργείου Πολιτισμού και των Ανώτατων Εκπαιδευτικών Ιδρυμάτων της χώρας. </w:t>
      </w:r>
    </w:p>
    <w:p w14:paraId="4641CA2E" w14:textId="635244C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Θα μπορούσαμε όλα αυτά τα πράγματα να τα κάνουμε, όπως είπε και ο Εισηγητής μας πάρα πολύ σωστά, με μία επιχορήγηση. Επιχορηγούμε ή δίνουμε πόρους στη Διεύθυνση Συντήρησης, για παράδειγμα, του Υπουργείου Πολιτισμού να κάνουν τη δουλειά.</w:t>
      </w:r>
      <w:r w:rsidR="00E12B9A" w:rsidRPr="00E37AFE">
        <w:rPr>
          <w:rFonts w:ascii="Calibri" w:hAnsi="Calibri" w:cs="Calibri"/>
          <w:sz w:val="22"/>
          <w:szCs w:val="22"/>
        </w:rPr>
        <w:t xml:space="preserve"> </w:t>
      </w:r>
      <w:r w:rsidRPr="00E37AFE">
        <w:rPr>
          <w:rFonts w:ascii="Calibri" w:hAnsi="Calibri" w:cs="Calibri"/>
          <w:sz w:val="22"/>
          <w:szCs w:val="22"/>
        </w:rPr>
        <w:t>Εδώ τι προσπαθούμε να κάνουμε;</w:t>
      </w:r>
      <w:r w:rsidR="00E12B9A" w:rsidRPr="00E37AFE">
        <w:rPr>
          <w:rFonts w:ascii="Calibri" w:hAnsi="Calibri" w:cs="Calibri"/>
          <w:sz w:val="22"/>
          <w:szCs w:val="22"/>
        </w:rPr>
        <w:t xml:space="preserve"> </w:t>
      </w:r>
      <w:r w:rsidRPr="00E37AFE">
        <w:rPr>
          <w:rFonts w:ascii="Calibri" w:hAnsi="Calibri" w:cs="Calibri"/>
          <w:sz w:val="22"/>
          <w:szCs w:val="22"/>
        </w:rPr>
        <w:t>Προσπαθούμε αυτήν όλη την υποχρέωση</w:t>
      </w:r>
      <w:r w:rsidR="00E12B9A" w:rsidRPr="00E37AFE">
        <w:rPr>
          <w:rFonts w:ascii="Calibri" w:hAnsi="Calibri" w:cs="Calibri"/>
          <w:sz w:val="22"/>
          <w:szCs w:val="22"/>
        </w:rPr>
        <w:t>,</w:t>
      </w:r>
      <w:r w:rsidRPr="00E37AFE">
        <w:rPr>
          <w:rFonts w:ascii="Calibri" w:hAnsi="Calibri" w:cs="Calibri"/>
          <w:sz w:val="22"/>
          <w:szCs w:val="22"/>
        </w:rPr>
        <w:t xml:space="preserve"> αν θέλετε και την ευθύνη που έχουμε απέναντι της κληρονομιάς του Πατριαρχείου Ιεροσολύμων να την αναβαθμίσουμε και να την εντάξουμε σε ένα διαφανές θεσμικό πλαίσιο. </w:t>
      </w:r>
    </w:p>
    <w:p w14:paraId="656D3A6F" w14:textId="5C1C142F"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Ποιο είναι αυτό;</w:t>
      </w:r>
      <w:r w:rsidR="00E12B9A" w:rsidRPr="00E37AFE">
        <w:rPr>
          <w:rFonts w:ascii="Calibri" w:hAnsi="Calibri" w:cs="Calibri"/>
          <w:sz w:val="22"/>
          <w:szCs w:val="22"/>
        </w:rPr>
        <w:t xml:space="preserve"> </w:t>
      </w:r>
      <w:r w:rsidRPr="00E37AFE">
        <w:rPr>
          <w:rFonts w:ascii="Calibri" w:hAnsi="Calibri" w:cs="Calibri"/>
          <w:sz w:val="22"/>
          <w:szCs w:val="22"/>
        </w:rPr>
        <w:t>Αυτό ακριβώς το Μνημόνιο Συνεργασίας το οποίο έρχεται να κυρωθεί με νόμο</w:t>
      </w:r>
      <w:r w:rsidR="00E12B9A" w:rsidRPr="00E37AFE">
        <w:rPr>
          <w:rFonts w:ascii="Calibri" w:hAnsi="Calibri" w:cs="Calibri"/>
          <w:sz w:val="22"/>
          <w:szCs w:val="22"/>
        </w:rPr>
        <w:t xml:space="preserve"> </w:t>
      </w:r>
      <w:r w:rsidRPr="00E37AFE">
        <w:rPr>
          <w:rFonts w:ascii="Calibri" w:hAnsi="Calibri" w:cs="Calibri"/>
          <w:sz w:val="22"/>
          <w:szCs w:val="22"/>
        </w:rPr>
        <w:t>από τη Βουλή των Ελλήνων, διότι θέλουμε να έχει διάρκεια. Τα</w:t>
      </w:r>
      <w:r w:rsidR="00E12B9A" w:rsidRPr="00E37AFE">
        <w:rPr>
          <w:rFonts w:ascii="Calibri" w:hAnsi="Calibri" w:cs="Calibri"/>
          <w:sz w:val="22"/>
          <w:szCs w:val="22"/>
        </w:rPr>
        <w:t xml:space="preserve"> 10 </w:t>
      </w:r>
      <w:r w:rsidRPr="00E37AFE">
        <w:rPr>
          <w:rFonts w:ascii="Calibri" w:hAnsi="Calibri" w:cs="Calibri"/>
          <w:sz w:val="22"/>
          <w:szCs w:val="22"/>
        </w:rPr>
        <w:t xml:space="preserve">χρόνια δεν προέκυψαν τυχαία, αλλά ήταν αποτέλεσμα της αυτοψίας η οποία έγινε στο Πατριαρχείο, </w:t>
      </w:r>
      <w:r w:rsidRPr="00E37AFE">
        <w:rPr>
          <w:rFonts w:ascii="Calibri" w:hAnsi="Calibri" w:cs="Calibri"/>
          <w:sz w:val="22"/>
          <w:szCs w:val="22"/>
        </w:rPr>
        <w:lastRenderedPageBreak/>
        <w:t>στο αρχείο του, στο σκευοφυλάκιο, σε συγκεκριμένα μνημεία τα οποία το Πατριαρχείο</w:t>
      </w:r>
      <w:r w:rsidR="00E12B9A" w:rsidRPr="00E37AFE">
        <w:rPr>
          <w:rFonts w:ascii="Calibri" w:hAnsi="Calibri" w:cs="Calibri"/>
          <w:sz w:val="22"/>
          <w:szCs w:val="22"/>
        </w:rPr>
        <w:t xml:space="preserve"> </w:t>
      </w:r>
      <w:r w:rsidRPr="00E37AFE">
        <w:rPr>
          <w:rFonts w:ascii="Calibri" w:hAnsi="Calibri" w:cs="Calibri"/>
          <w:sz w:val="22"/>
          <w:szCs w:val="22"/>
        </w:rPr>
        <w:t>βάζει σε προτεραιότητα για την αποκατάστασή του και εκτιμήθηκε ότι ο χρόνος είναι αυτός της δεκαετίας.</w:t>
      </w:r>
      <w:r w:rsidR="00E12B9A" w:rsidRPr="00E37AFE">
        <w:rPr>
          <w:rFonts w:ascii="Calibri" w:hAnsi="Calibri" w:cs="Calibri"/>
          <w:sz w:val="22"/>
          <w:szCs w:val="22"/>
        </w:rPr>
        <w:t xml:space="preserve"> </w:t>
      </w:r>
      <w:r w:rsidRPr="00E37AFE">
        <w:rPr>
          <w:rFonts w:ascii="Calibri" w:hAnsi="Calibri" w:cs="Calibri"/>
          <w:sz w:val="22"/>
          <w:szCs w:val="22"/>
        </w:rPr>
        <w:t>Ούτε το</w:t>
      </w:r>
      <w:r w:rsidR="00E12B9A" w:rsidRPr="00E37AFE">
        <w:rPr>
          <w:rFonts w:ascii="Calibri" w:hAnsi="Calibri" w:cs="Calibri"/>
          <w:sz w:val="22"/>
          <w:szCs w:val="22"/>
        </w:rPr>
        <w:t xml:space="preserve"> 1 </w:t>
      </w:r>
      <w:r w:rsidRPr="00E37AFE">
        <w:rPr>
          <w:rFonts w:ascii="Calibri" w:hAnsi="Calibri" w:cs="Calibri"/>
          <w:sz w:val="22"/>
          <w:szCs w:val="22"/>
        </w:rPr>
        <w:t xml:space="preserve">εκατομμύριο προέκυψε αυθαίρετα. Δεν είπαμε τι λεφτά να δώσουμε, ε,  ας βάλουμε εκεί ένα νούμερο. </w:t>
      </w:r>
    </w:p>
    <w:p w14:paraId="2A6798F4"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Όλα αυτά είναι προϊόν της εργασίας και της αυτοψίας η οποία έγινε με τη δική μου παρουσία από στελέχη του Υπουργείου Πολιτισμού και του Ευρωπαϊκού Κέντρου Βυζαντινών και Μεταβυζαντινών Μνημείων, εποπτευόμενου φορέα του Υπουργείου Πολιτισμού και προφανώς με τη συνεργασία των επιστημόνων που έχει το Πατριαρχείο, γιατί και το Πατριαρχείο έχει τις δικές του ομάδες. </w:t>
      </w:r>
    </w:p>
    <w:p w14:paraId="4F4CF45B" w14:textId="77777777" w:rsidR="00C0361A"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Μέσα, λοιπόν, από όλη αυτή τη συζήτηση η οποία κράτησε περίπου ένα χρόνο καταλήξαμε σε αυτό το κείμενο το οποίο σήμερα έρχεται στην Επιτροπή Μορφωτικών Υποθέσεων προς συζήτηση για να ακολουθήσει η διαδικασία του στην Ολομέλεια και η συνεργασία αυτή θεμελιώνεται στον απόλυτο σεβασμό της διοικητικής και ιστορικής αυτοτέλειας του Πατριαρχείου.</w:t>
      </w:r>
      <w:r w:rsidR="00C0361A" w:rsidRPr="00E37AFE">
        <w:rPr>
          <w:rFonts w:ascii="Calibri" w:hAnsi="Calibri" w:cs="Calibri"/>
          <w:sz w:val="22"/>
          <w:szCs w:val="22"/>
        </w:rPr>
        <w:t xml:space="preserve"> </w:t>
      </w:r>
    </w:p>
    <w:p w14:paraId="2FB31A12" w14:textId="451877E9"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Μην σας ξενίζει.</w:t>
      </w:r>
      <w:r w:rsidR="00C0361A" w:rsidRPr="00E37AFE">
        <w:rPr>
          <w:rFonts w:ascii="Calibri" w:hAnsi="Calibri" w:cs="Calibri"/>
          <w:sz w:val="22"/>
          <w:szCs w:val="22"/>
        </w:rPr>
        <w:t xml:space="preserve"> </w:t>
      </w:r>
      <w:r w:rsidRPr="00E37AFE">
        <w:rPr>
          <w:rFonts w:ascii="Calibri" w:hAnsi="Calibri" w:cs="Calibri"/>
          <w:sz w:val="22"/>
          <w:szCs w:val="22"/>
        </w:rPr>
        <w:t>Αναρωτιέστε  με ποια κριτήρια προτεραιοποιούνται τα μνημεία;</w:t>
      </w:r>
      <w:r w:rsidR="00C0361A" w:rsidRPr="00E37AFE">
        <w:rPr>
          <w:rFonts w:ascii="Calibri" w:hAnsi="Calibri" w:cs="Calibri"/>
          <w:sz w:val="22"/>
          <w:szCs w:val="22"/>
        </w:rPr>
        <w:t xml:space="preserve"> </w:t>
      </w:r>
      <w:r w:rsidRPr="00E37AFE">
        <w:rPr>
          <w:rFonts w:ascii="Calibri" w:hAnsi="Calibri" w:cs="Calibri"/>
          <w:sz w:val="22"/>
          <w:szCs w:val="22"/>
        </w:rPr>
        <w:t>Μα καταρχήν η ίδια η κατάσταση των μνημείων είναι αυτή η οποία σε αναγκάζει να τα προτεραιοποιήσεις.</w:t>
      </w:r>
      <w:r w:rsidR="00C0361A" w:rsidRPr="00E37AFE">
        <w:rPr>
          <w:rFonts w:ascii="Calibri" w:hAnsi="Calibri" w:cs="Calibri"/>
          <w:sz w:val="22"/>
          <w:szCs w:val="22"/>
        </w:rPr>
        <w:t xml:space="preserve"> </w:t>
      </w:r>
      <w:r w:rsidRPr="00E37AFE">
        <w:rPr>
          <w:rFonts w:ascii="Calibri" w:hAnsi="Calibri" w:cs="Calibri"/>
          <w:sz w:val="22"/>
          <w:szCs w:val="22"/>
        </w:rPr>
        <w:t xml:space="preserve">Όταν έχεις έναν χώρο που φυλάσσεις κινητά μνημεία και υπάρχει υγρασία, αυτός και μόνο ο λόγος είναι αυτός που σε αναγκάζει να τα προτεραιοποιήσεις. </w:t>
      </w:r>
    </w:p>
    <w:p w14:paraId="04FC0114"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Όταν έχεις Μονές, προσκυνήματα τα οποία είτε έχουν πληγεί από κάποιες εχθροπραξίες ή η φθορά του χρόνου είναι αυτή η οποία τα έχει φέρει σε μία κατάσταση που κινδυνεύει να είναι μη αναστρέψιμη, προφανώς τα προτεραιοποιείς και ποιος είναι αυτός ο οποίος θα τα προτεραιοποιήσει;</w:t>
      </w:r>
    </w:p>
    <w:p w14:paraId="52C21C41" w14:textId="17EEBCBE"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 xml:space="preserve"> Μα, κατά κύριο λόγο, το Πατριαρχείο, διότι αυτό γνωρίζει, διότι αυτό έχει τους δικούς του επιστήμονες οι οποίοι έρχονται και ζητούν τη συμβολή και των επιστημόνων της Ελλάδος και αν μη τι άλλο αυτή είναι μια υποχρέωση της χώρας η οποία θέλει το Πατριαρχείο το</w:t>
      </w:r>
      <w:r w:rsidR="000D7DF1" w:rsidRPr="00E37AFE">
        <w:rPr>
          <w:rFonts w:ascii="Calibri" w:hAnsi="Calibri" w:cs="Calibri"/>
          <w:sz w:val="22"/>
          <w:szCs w:val="22"/>
        </w:rPr>
        <w:t xml:space="preserve"> </w:t>
      </w:r>
      <w:r w:rsidRPr="00E37AFE">
        <w:rPr>
          <w:rFonts w:ascii="Calibri" w:hAnsi="Calibri" w:cs="Calibri"/>
          <w:sz w:val="22"/>
          <w:szCs w:val="22"/>
        </w:rPr>
        <w:t xml:space="preserve">συγκεκριμένο να υποστηριχθεί και να συνεχίσει να έχει τον ελληνορθόδοξο χαρακτήρα του. </w:t>
      </w:r>
    </w:p>
    <w:p w14:paraId="7A8342CA" w14:textId="39A569F8"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Δεν μπορεί να έχει κανείς χειρόγραφα ή κώδικες ή συμβόλαια τα οποία δεν έχουν διαβαστεί ή δεν έχουν τεκμηριωθεί, όπως πρέπει. Αυτά πρέπει να τα τεκμηριώσεις. Πρέπει να δεις το περιεχόμενό τους για να μπορέσει να διασφαλιστεί το όποιο περιουσιακό στοιχείο του Πατριαρχείου. Αυτά είναι αυτονόητα πράγματα.</w:t>
      </w:r>
      <w:r w:rsidR="0044180F" w:rsidRPr="00E37AFE">
        <w:rPr>
          <w:rFonts w:ascii="Calibri" w:hAnsi="Calibri" w:cs="Calibri"/>
          <w:sz w:val="22"/>
          <w:szCs w:val="22"/>
        </w:rPr>
        <w:t xml:space="preserve"> </w:t>
      </w:r>
      <w:r w:rsidRPr="00E37AFE">
        <w:rPr>
          <w:rFonts w:ascii="Calibri" w:hAnsi="Calibri" w:cs="Calibri"/>
          <w:sz w:val="22"/>
          <w:szCs w:val="22"/>
        </w:rPr>
        <w:t>Μην ψάχνουμε, λοιπόν, να βρούμε τι υπάρχει πίσω από αυτό και</w:t>
      </w:r>
      <w:r w:rsidR="0044180F" w:rsidRPr="00E37AFE">
        <w:rPr>
          <w:rFonts w:ascii="Calibri" w:hAnsi="Calibri" w:cs="Calibri"/>
          <w:sz w:val="22"/>
          <w:szCs w:val="22"/>
        </w:rPr>
        <w:t xml:space="preserve"> </w:t>
      </w:r>
      <w:r w:rsidRPr="00E37AFE">
        <w:rPr>
          <w:rFonts w:ascii="Calibri" w:hAnsi="Calibri" w:cs="Calibri"/>
          <w:sz w:val="22"/>
          <w:szCs w:val="22"/>
        </w:rPr>
        <w:t xml:space="preserve">ποια είναι τα κριτήρια με τα οποία θα λειτουργήσει. </w:t>
      </w:r>
    </w:p>
    <w:p w14:paraId="3EC51983" w14:textId="00FBC1C8"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Το Πατριαρχείο κάνει τις επιλογές του, ξέρει τις ανάγκες του.</w:t>
      </w:r>
      <w:r w:rsidR="0044180F" w:rsidRPr="00E37AFE">
        <w:rPr>
          <w:rFonts w:ascii="Calibri" w:hAnsi="Calibri" w:cs="Calibri"/>
          <w:sz w:val="22"/>
          <w:szCs w:val="22"/>
        </w:rPr>
        <w:t xml:space="preserve"> </w:t>
      </w:r>
      <w:r w:rsidRPr="00E37AFE">
        <w:rPr>
          <w:rFonts w:ascii="Calibri" w:hAnsi="Calibri" w:cs="Calibri"/>
          <w:sz w:val="22"/>
          <w:szCs w:val="22"/>
        </w:rPr>
        <w:t xml:space="preserve">Προφανώς οι επιστήμονες του Υπουργείου Πολιτισμού και του ΕΚΕΒΥΜ θα κάνουν τις αυτοψίες τους και θα συνεργαστούν με τους συναδέλφους τους για να ξεκινήσει η διαδικασία των μελετών και ακολούθως της υλοποίησης του έργου. </w:t>
      </w:r>
    </w:p>
    <w:p w14:paraId="2A709527" w14:textId="5545C383"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Αυτή τη στιγμή</w:t>
      </w:r>
      <w:r w:rsidR="0044180F" w:rsidRPr="00E37AFE">
        <w:rPr>
          <w:rFonts w:ascii="Calibri" w:hAnsi="Calibri" w:cs="Calibri"/>
          <w:sz w:val="22"/>
          <w:szCs w:val="22"/>
        </w:rPr>
        <w:t>,</w:t>
      </w:r>
      <w:r w:rsidRPr="00E37AFE">
        <w:rPr>
          <w:rFonts w:ascii="Calibri" w:hAnsi="Calibri" w:cs="Calibri"/>
          <w:sz w:val="22"/>
          <w:szCs w:val="22"/>
        </w:rPr>
        <w:t xml:space="preserve"> αυτό το οποίο φέρνουμε είναι η θεσμοθέτηση μιας ισότιμης συνεργασίας στο πλαίσιο της οποίας το Πατριαρχείο διατηρεί, όπως είπα, γιατί αυτό θεωρούμε ότι πρέπει να είναι, την ευθύνη και τον καθορισμό των προτεραιοτήτων και προφανώς την εποπτεία των έργων στους χώρους του. </w:t>
      </w:r>
    </w:p>
    <w:p w14:paraId="3C16B57C" w14:textId="77777777" w:rsidR="00566FA3" w:rsidRPr="00E37AFE" w:rsidRDefault="00566FA3" w:rsidP="00E37AFE">
      <w:pPr>
        <w:spacing w:line="276" w:lineRule="auto"/>
        <w:ind w:firstLine="720"/>
        <w:contextualSpacing/>
        <w:jc w:val="both"/>
        <w:rPr>
          <w:rFonts w:ascii="Calibri" w:hAnsi="Calibri" w:cs="Calibri"/>
          <w:sz w:val="22"/>
          <w:szCs w:val="22"/>
        </w:rPr>
      </w:pPr>
    </w:p>
    <w:p w14:paraId="7413B57B" w14:textId="77777777" w:rsidR="00566FA3" w:rsidRPr="00E37AFE" w:rsidRDefault="00566FA3" w:rsidP="00E37AFE">
      <w:pPr>
        <w:spacing w:line="276" w:lineRule="auto"/>
        <w:contextualSpacing/>
        <w:jc w:val="both"/>
        <w:rPr>
          <w:rFonts w:ascii="Calibri" w:hAnsi="Calibri" w:cs="Calibri"/>
          <w:bCs/>
          <w:sz w:val="22"/>
          <w:szCs w:val="22"/>
        </w:rPr>
      </w:pPr>
      <w:r w:rsidRPr="00E37AFE">
        <w:rPr>
          <w:rFonts w:ascii="Calibri" w:hAnsi="Calibri" w:cs="Calibri"/>
          <w:bCs/>
          <w:sz w:val="22"/>
          <w:szCs w:val="22"/>
        </w:rPr>
        <w:tab/>
        <w:t xml:space="preserve">Αυτό το οποίο έχει ιδιαίτερη σημασία, είναι η οργάνωση του αρχείου. Είναι ένα αρχείο, το οποίο έχει ιστορημένους κώδικες των πρώτων αιώνων του Χριστιανισμού και φτάνει μέχρι τον 20ο αιώνα. </w:t>
      </w:r>
    </w:p>
    <w:p w14:paraId="33E39AC0" w14:textId="77777777" w:rsidR="007216B4" w:rsidRPr="006815A8"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lastRenderedPageBreak/>
        <w:t xml:space="preserve">Αυτό το αρχείο για το οποίο έχουν καταβληθεί πολύ μεγάλες προσπάθειες από το ίδιο το Πατριαρχείο και μη φανταστείτε ότι είναι όπως άλλα αρχεία εντελώς αταξινόμητο ή ακατάστατο, αυτό το αρχείο έχει δεχθεί τις πρώτες φροντίδες από τους συνεργάτες του Πατριαρχείου, όμως αυτό δεν αρκεί. Διότι η συντήρηση κάθε είδους </w:t>
      </w:r>
      <w:r w:rsidR="007216B4" w:rsidRPr="00E37AFE">
        <w:rPr>
          <w:rFonts w:ascii="Calibri" w:hAnsi="Calibri" w:cs="Calibri"/>
          <w:bCs/>
          <w:sz w:val="22"/>
          <w:szCs w:val="22"/>
        </w:rPr>
        <w:t>χειρόγραφου</w:t>
      </w:r>
      <w:r w:rsidRPr="00E37AFE">
        <w:rPr>
          <w:rFonts w:ascii="Calibri" w:hAnsi="Calibri" w:cs="Calibri"/>
          <w:bCs/>
          <w:sz w:val="22"/>
          <w:szCs w:val="22"/>
        </w:rPr>
        <w:t xml:space="preserve"> ή παλαιτύπου είναι μία </w:t>
      </w:r>
      <w:r w:rsidRPr="00E37AFE">
        <w:rPr>
          <w:rFonts w:ascii="Calibri" w:hAnsi="Calibri" w:cs="Calibri"/>
          <w:bCs/>
          <w:sz w:val="22"/>
          <w:szCs w:val="22"/>
          <w:lang w:val="en-US"/>
        </w:rPr>
        <w:t>ad</w:t>
      </w:r>
      <w:r w:rsidRPr="00E37AFE">
        <w:rPr>
          <w:rFonts w:ascii="Calibri" w:hAnsi="Calibri" w:cs="Calibri"/>
          <w:bCs/>
          <w:sz w:val="22"/>
          <w:szCs w:val="22"/>
        </w:rPr>
        <w:t xml:space="preserve"> </w:t>
      </w:r>
      <w:r w:rsidRPr="00E37AFE">
        <w:rPr>
          <w:rFonts w:ascii="Calibri" w:hAnsi="Calibri" w:cs="Calibri"/>
          <w:bCs/>
          <w:sz w:val="22"/>
          <w:szCs w:val="22"/>
          <w:lang w:val="en-US"/>
        </w:rPr>
        <w:t>hoc</w:t>
      </w:r>
      <w:r w:rsidRPr="00E37AFE">
        <w:rPr>
          <w:rFonts w:ascii="Calibri" w:hAnsi="Calibri" w:cs="Calibri"/>
          <w:bCs/>
          <w:sz w:val="22"/>
          <w:szCs w:val="22"/>
        </w:rPr>
        <w:t xml:space="preserve"> διαδικασία και το Υπουργείο Πολιτισμού και η Ελληνική Δημοκρατία έχει εξαιρετικά καλούς και εξειδικευμένους συντηρητές, οι οποίοι μπορούν να βοηθήσουν στην προστασία και τη συντήρηση του υλικού αυτού και ακολούθως, στην ψηφιοποίηση και στην ταυτοποίηση και στην ανάγνωση πολλές φορές. </w:t>
      </w:r>
    </w:p>
    <w:p w14:paraId="332619EF" w14:textId="36A35AEA"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Γιατί είναι πολλές γλώσσες, είναι διαφορετικές γραφές από αυτές τις οποίες έχουμε συνηθίσει, άρα, χρειαζόμαστε εξειδικευμένους ανθρώπους, οι οποίοι θα μπορέσουν να τεκμηριώσουν και να διαβάσουν όλα αυτά, χειρόγραφα ή μη χειρόγραφα, τα οποία βρίσκονται στο αρχείο του Πατριαρχείου. </w:t>
      </w:r>
    </w:p>
    <w:p w14:paraId="57BDAF2E" w14:textId="77777777"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Είναι εξαιρετικά ευαίσθητα τεκμήρια, αλλά εξαιρετικά πολύτιμα. Και είναι και ένα μέρος του αρχείου αυτό το οποίο χρησιμοποιείται ακόμα από το Πατριαρχείο. Αυτό, λοιπόν, το αρχείο, ιδιαίτερα αυτό, πρέπει να διαφυλαχθεί απολύτως από την χρήση των χεριών, από τη χρήση των μελετητών, γι’ αυτό και απαιτείται η απόλυτη ψηφιοποίησή του, για να μπορέσει να προστατευθεί και να αξιοποιηθεί από την άλλη πλευρά, με τον καλύτερο δυνατό τρόπο. </w:t>
      </w:r>
    </w:p>
    <w:p w14:paraId="22F64AE2" w14:textId="62DCA17B"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Το </w:t>
      </w:r>
      <w:r w:rsidR="00CE6E6A" w:rsidRPr="00E37AFE">
        <w:rPr>
          <w:rFonts w:ascii="Calibri" w:hAnsi="Calibri" w:cs="Calibri"/>
          <w:bCs/>
          <w:sz w:val="22"/>
          <w:szCs w:val="22"/>
        </w:rPr>
        <w:t>Μ</w:t>
      </w:r>
      <w:r w:rsidRPr="00E37AFE">
        <w:rPr>
          <w:rFonts w:ascii="Calibri" w:hAnsi="Calibri" w:cs="Calibri"/>
          <w:bCs/>
          <w:sz w:val="22"/>
          <w:szCs w:val="22"/>
        </w:rPr>
        <w:t xml:space="preserve">νημόνιο, λοιπόν, αυτό, έρχεται στην πραγματικότητα να ικανοποιήσει την ευθύνη, την οποία έχει το ελληνικό κράτος, η ελληνική πολιτεία, απέναντι στην πολιτιστική  και το επαναλαμβάνω, στην πολιτιστική κληρονομιά, τη μνημειακή κληρονομιά, το μνημειακό απόθεμα του Πατριαρχείου. </w:t>
      </w:r>
      <w:r w:rsidR="00CE6E6A" w:rsidRPr="00E37AFE">
        <w:rPr>
          <w:rFonts w:ascii="Calibri" w:hAnsi="Calibri" w:cs="Calibri"/>
          <w:bCs/>
          <w:sz w:val="22"/>
          <w:szCs w:val="22"/>
        </w:rPr>
        <w:t>Α</w:t>
      </w:r>
      <w:r w:rsidRPr="00E37AFE">
        <w:rPr>
          <w:rFonts w:ascii="Calibri" w:hAnsi="Calibri" w:cs="Calibri"/>
          <w:bCs/>
          <w:sz w:val="22"/>
          <w:szCs w:val="22"/>
        </w:rPr>
        <w:t xml:space="preserve">πό την άλλη, να ικανοποιήσει και να αναπαύσει, αν θέλετε, μιας και μιλάμε για εκκλησιαστικά πράγματα και να αναπαύσει την αγωνία και του Πατριάρχου και των συνεργατών του, ότι το αρχείο και το σκευοφυλάκιο θα τύχει της καλύτερης δυνατής μεταχείρισης. </w:t>
      </w:r>
    </w:p>
    <w:p w14:paraId="5DA38B67" w14:textId="5D30D1CE"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Επίσης, γίνονται πάντοτε τα πλάνα, εκτιμούν οι ειδικοί το χρόνο και τα χρήματα, καμιά φορά, όμως, το ίδιο το μνημείο είναι αυτό το οποίο σου βγάζει απρόοπτα, άρα, θα πρέπει να κάνεις κάτι περισσότερο, κάποια περαιτέρω μελέτη για να μπορέσεις να το αποκαταστήσεις σωστά. Γι’ αυτό και το ίδιο το κείμενο προβλέπει τη δυνατότητα επέκτασής του, προφανώς με την αντίστοιχη οικονομική συνδρομή εκ μέρους του Υπουργείου Εξωτερικών και του Υπουργείου Πολιτισμού, για κάποια χρόνια, προκειμένου να ολοκληρωθεί αυτό το οποίο έχουμε σχεδιάσει να κάνουμε.</w:t>
      </w:r>
      <w:r w:rsidR="00CE6E6A" w:rsidRPr="00E37AFE">
        <w:rPr>
          <w:rFonts w:ascii="Calibri" w:hAnsi="Calibri" w:cs="Calibri"/>
          <w:bCs/>
          <w:sz w:val="22"/>
          <w:szCs w:val="22"/>
        </w:rPr>
        <w:t xml:space="preserve"> Ν</w:t>
      </w:r>
      <w:r w:rsidRPr="00E37AFE">
        <w:rPr>
          <w:rFonts w:ascii="Calibri" w:hAnsi="Calibri" w:cs="Calibri"/>
          <w:bCs/>
          <w:sz w:val="22"/>
          <w:szCs w:val="22"/>
        </w:rPr>
        <w:t xml:space="preserve">α μην ξεχνάμε, ότι η ψηφιακή τεχνολογία εξελίσσεται με τρομερά γρήγορους ρυθμούς, επομένως, στα επόμενα χρόνια, πιθανότατα, χρόνοι να συντομευθούν ή να χρειάζεται και κάτι ακόμα από τις καινούργιες δυνατότητες που θα μας δώσει η ψηφιακή τεχνολογία. </w:t>
      </w:r>
    </w:p>
    <w:p w14:paraId="6627DD4F" w14:textId="5F91CF04"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Τέλος, η συνεργασία του Υπουργείου Πολιτισμού με το Πατριαρχείο Ιεροσολύμων δ</w:t>
      </w:r>
      <w:r w:rsidR="00D003FE" w:rsidRPr="00E37AFE">
        <w:rPr>
          <w:rFonts w:ascii="Calibri" w:hAnsi="Calibri" w:cs="Calibri"/>
          <w:bCs/>
          <w:sz w:val="22"/>
          <w:szCs w:val="22"/>
        </w:rPr>
        <w:t>ένει</w:t>
      </w:r>
      <w:r w:rsidRPr="00E37AFE">
        <w:rPr>
          <w:rFonts w:ascii="Calibri" w:hAnsi="Calibri" w:cs="Calibri"/>
          <w:bCs/>
          <w:sz w:val="22"/>
          <w:szCs w:val="22"/>
        </w:rPr>
        <w:t xml:space="preserve"> στο παρόν μνημόνιο. Τόσο στην επίσκεψή μου στα Ιεροσόλυμα, όσο και στη συνάντησή μας στην Αθήνα</w:t>
      </w:r>
      <w:r w:rsidR="00080342" w:rsidRPr="00E37AFE">
        <w:rPr>
          <w:rFonts w:ascii="Calibri" w:hAnsi="Calibri" w:cs="Calibri"/>
          <w:bCs/>
          <w:sz w:val="22"/>
          <w:szCs w:val="22"/>
        </w:rPr>
        <w:t>,</w:t>
      </w:r>
      <w:r w:rsidRPr="00E37AFE">
        <w:rPr>
          <w:rFonts w:ascii="Calibri" w:hAnsi="Calibri" w:cs="Calibri"/>
          <w:bCs/>
          <w:sz w:val="22"/>
          <w:szCs w:val="22"/>
        </w:rPr>
        <w:t xml:space="preserve"> στο Υπουργείο Εξωτερικών</w:t>
      </w:r>
      <w:r w:rsidR="00080342" w:rsidRPr="00E37AFE">
        <w:rPr>
          <w:rFonts w:ascii="Calibri" w:hAnsi="Calibri" w:cs="Calibri"/>
          <w:bCs/>
          <w:sz w:val="22"/>
          <w:szCs w:val="22"/>
        </w:rPr>
        <w:t>,</w:t>
      </w:r>
      <w:r w:rsidRPr="00E37AFE">
        <w:rPr>
          <w:rFonts w:ascii="Calibri" w:hAnsi="Calibri" w:cs="Calibri"/>
          <w:bCs/>
          <w:sz w:val="22"/>
          <w:szCs w:val="22"/>
        </w:rPr>
        <w:t xml:space="preserve"> με τον Πατριάρχη Θεόφιλο, έχουμε συζητήσει και ήδη έχει ξεκινήσει η συνεργασία των αρμόδιων διευθύνσεων του Υπουργείου Πολιτισμού, για την αποκατάσταση και την προστασία των κινητών και ακινήτων μνημείων που βρίσκονται στην Ελλάδα.</w:t>
      </w:r>
      <w:r w:rsidR="00080342" w:rsidRPr="00E37AFE">
        <w:rPr>
          <w:rFonts w:ascii="Calibri" w:hAnsi="Calibri" w:cs="Calibri"/>
          <w:bCs/>
          <w:sz w:val="22"/>
          <w:szCs w:val="22"/>
        </w:rPr>
        <w:t xml:space="preserve"> Α</w:t>
      </w:r>
      <w:r w:rsidRPr="00E37AFE">
        <w:rPr>
          <w:rFonts w:ascii="Calibri" w:hAnsi="Calibri" w:cs="Calibri"/>
          <w:bCs/>
          <w:sz w:val="22"/>
          <w:szCs w:val="22"/>
        </w:rPr>
        <w:t>ναφέρομαι στο Μετόχι του Παναγίου Τάφου</w:t>
      </w:r>
      <w:r w:rsidR="00080342" w:rsidRPr="00E37AFE">
        <w:rPr>
          <w:rFonts w:ascii="Calibri" w:hAnsi="Calibri" w:cs="Calibri"/>
          <w:bCs/>
          <w:sz w:val="22"/>
          <w:szCs w:val="22"/>
        </w:rPr>
        <w:t xml:space="preserve"> </w:t>
      </w:r>
      <w:r w:rsidRPr="00E37AFE">
        <w:rPr>
          <w:rFonts w:ascii="Calibri" w:hAnsi="Calibri" w:cs="Calibri"/>
          <w:bCs/>
          <w:sz w:val="22"/>
          <w:szCs w:val="22"/>
        </w:rPr>
        <w:t xml:space="preserve">στην Πλάκα, με το οποίο έχει ξεκινήσει ήδη να ασχολείται η Διεύθυνση Αναστήλωσης Βυζαντινών και Μεταβυζαντινών Μνημείων, διότι έχει προβλήματα και πρέπει να αντιμετωπιστούν, όπως και το Βυζαντινό Ναό του Γούμενου στην Ηλεία, ο οποίος έχει υποστεί ζημιές από ένα σχετικά </w:t>
      </w:r>
      <w:r w:rsidRPr="00E37AFE">
        <w:rPr>
          <w:rFonts w:ascii="Calibri" w:hAnsi="Calibri" w:cs="Calibri"/>
          <w:bCs/>
          <w:sz w:val="22"/>
          <w:szCs w:val="22"/>
        </w:rPr>
        <w:lastRenderedPageBreak/>
        <w:t>πρόσφατο σεισμό.</w:t>
      </w:r>
      <w:r w:rsidR="00080342" w:rsidRPr="00E37AFE">
        <w:rPr>
          <w:rFonts w:ascii="Calibri" w:hAnsi="Calibri" w:cs="Calibri"/>
          <w:bCs/>
          <w:sz w:val="22"/>
          <w:szCs w:val="22"/>
        </w:rPr>
        <w:t xml:space="preserve"> Γ</w:t>
      </w:r>
      <w:r w:rsidRPr="00E37AFE">
        <w:rPr>
          <w:rFonts w:ascii="Calibri" w:hAnsi="Calibri" w:cs="Calibri"/>
          <w:bCs/>
          <w:sz w:val="22"/>
          <w:szCs w:val="22"/>
        </w:rPr>
        <w:t>ια το Γούμενο, ήδη, υπάρχει συνεργασία για να ωριμάσουν οι μελέτες αποκατάστασής του.</w:t>
      </w:r>
    </w:p>
    <w:p w14:paraId="2262194F" w14:textId="77777777" w:rsidR="00566FA3" w:rsidRPr="00E37AFE" w:rsidRDefault="00566FA3" w:rsidP="00E37AFE">
      <w:pPr>
        <w:spacing w:line="276" w:lineRule="auto"/>
        <w:ind w:firstLine="720"/>
        <w:contextualSpacing/>
        <w:jc w:val="both"/>
        <w:rPr>
          <w:rFonts w:ascii="Calibri" w:hAnsi="Calibri" w:cs="Calibri"/>
          <w:bCs/>
          <w:sz w:val="22"/>
          <w:szCs w:val="22"/>
        </w:rPr>
      </w:pPr>
      <w:r w:rsidRPr="00E37AFE">
        <w:rPr>
          <w:rFonts w:ascii="Calibri" w:hAnsi="Calibri" w:cs="Calibri"/>
          <w:bCs/>
          <w:sz w:val="22"/>
          <w:szCs w:val="22"/>
        </w:rPr>
        <w:t xml:space="preserve"> Αντίστοιχα, υπάρχει η πρόνοια για κινητά μνημεία, τα οποία ανήκουν στο Πατριαρχείο, φυλάσσονται στην Ελλάδα και εδώ επιλαμβάνεται και η Διεύθυνση Συντήρησης Αρχαίων και Νεότερων Μνημείων και η Διεύθυνση Εθνικού Αρχείου Μνημείων.</w:t>
      </w:r>
    </w:p>
    <w:p w14:paraId="2871BDF9" w14:textId="77777777" w:rsidR="00566FA3" w:rsidRPr="00E37AFE" w:rsidRDefault="00566FA3" w:rsidP="00E37AFE">
      <w:pPr>
        <w:spacing w:line="276" w:lineRule="auto"/>
        <w:ind w:firstLine="720"/>
        <w:contextualSpacing/>
        <w:jc w:val="both"/>
        <w:rPr>
          <w:rFonts w:ascii="Calibri" w:hAnsi="Calibri" w:cs="Calibri"/>
          <w:bCs/>
          <w:sz w:val="22"/>
          <w:szCs w:val="22"/>
        </w:rPr>
      </w:pPr>
    </w:p>
    <w:p w14:paraId="2DEB25CA" w14:textId="75B56BA6" w:rsidR="00566FA3" w:rsidRPr="00E37AFE" w:rsidRDefault="00566FA3" w:rsidP="00E37AFE">
      <w:pPr>
        <w:spacing w:line="276" w:lineRule="auto"/>
        <w:contextualSpacing/>
        <w:jc w:val="both"/>
        <w:rPr>
          <w:rFonts w:ascii="Calibri" w:hAnsi="Calibri" w:cs="Calibri"/>
          <w:color w:val="212529"/>
          <w:sz w:val="22"/>
          <w:szCs w:val="22"/>
        </w:rPr>
      </w:pPr>
      <w:r w:rsidRPr="00E37AFE">
        <w:rPr>
          <w:rFonts w:ascii="Calibri" w:hAnsi="Calibri" w:cs="Calibri"/>
          <w:color w:val="212529"/>
          <w:sz w:val="22"/>
          <w:szCs w:val="22"/>
        </w:rPr>
        <w:tab/>
        <w:t xml:space="preserve">Η κύρωση αυτή του </w:t>
      </w:r>
      <w:r w:rsidR="008C0062" w:rsidRPr="00E37AFE">
        <w:rPr>
          <w:rFonts w:ascii="Calibri" w:hAnsi="Calibri" w:cs="Calibri"/>
          <w:color w:val="212529"/>
          <w:sz w:val="22"/>
          <w:szCs w:val="22"/>
        </w:rPr>
        <w:t>Μ</w:t>
      </w:r>
      <w:r w:rsidRPr="00E37AFE">
        <w:rPr>
          <w:rFonts w:ascii="Calibri" w:hAnsi="Calibri" w:cs="Calibri"/>
          <w:color w:val="212529"/>
          <w:sz w:val="22"/>
          <w:szCs w:val="22"/>
        </w:rPr>
        <w:t>νημονίου, αποτελεί ένα μήνυμα ενότητας και συνέπειας της ελληνικής πολιτείας για τη στήριξη του Πατριαρχείου Ιεροσολύμων και την προστασία της θρησκευτικής και πολιτιστικής κληρονομιάς του έθνους. Γι’ αυτό και σας ζητώ να υπερψηφίσε</w:t>
      </w:r>
      <w:r w:rsidR="008C0062" w:rsidRPr="00E37AFE">
        <w:rPr>
          <w:rFonts w:ascii="Calibri" w:hAnsi="Calibri" w:cs="Calibri"/>
          <w:color w:val="212529"/>
          <w:sz w:val="22"/>
          <w:szCs w:val="22"/>
        </w:rPr>
        <w:t>τε</w:t>
      </w:r>
      <w:r w:rsidRPr="00E37AFE">
        <w:rPr>
          <w:rFonts w:ascii="Calibri" w:hAnsi="Calibri" w:cs="Calibri"/>
          <w:color w:val="212529"/>
          <w:sz w:val="22"/>
          <w:szCs w:val="22"/>
        </w:rPr>
        <w:t xml:space="preserve"> το συγκεκριμένο σχέδιο. Σας ευχαριστώ.</w:t>
      </w:r>
    </w:p>
    <w:p w14:paraId="31157D44"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ΧΡΙΣΤΟΔΟΥΛΟΣ ΣΤΕΦΑΝΑΔΗΣ (Πρόεδρος της Επιτροπής):</w:t>
      </w:r>
      <w:r w:rsidRPr="00E37AFE">
        <w:rPr>
          <w:rFonts w:ascii="Calibri" w:hAnsi="Calibri" w:cs="Calibri"/>
          <w:color w:val="212529"/>
          <w:sz w:val="22"/>
          <w:szCs w:val="22"/>
        </w:rPr>
        <w:t xml:space="preserve"> Ευχαριστούμε πολύ κυρία Υπουργέ. Κυρίες και κύριοι συνάδελφοι ολοκληρώθηκε σε αυτό το σημείο η συζήτηση επί του σχεδίου νόμου του Υπουργείου Πολιτισμού με θέμα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p w14:paraId="20736D1A"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Στο σημείο αυτό προχωράμε σε ψηφοφορία.</w:t>
      </w:r>
    </w:p>
    <w:p w14:paraId="072D384B"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Ο κ. Άγγελος Συρίγος, ψηφίζει «ναι».</w:t>
      </w:r>
    </w:p>
    <w:p w14:paraId="6CD55169"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Η κυρία Σπυριδάκη, Εισηγήτρια της Μειοψηφίας, ψηφίζει «επιφύλαξη».</w:t>
      </w:r>
    </w:p>
    <w:p w14:paraId="4EA123E0" w14:textId="1DBEA413"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Η κύρια Κτ</w:t>
      </w:r>
      <w:r w:rsidR="008C0062" w:rsidRPr="00E37AFE">
        <w:rPr>
          <w:rFonts w:ascii="Calibri" w:hAnsi="Calibri" w:cs="Calibri"/>
          <w:color w:val="212529"/>
          <w:sz w:val="22"/>
          <w:szCs w:val="22"/>
        </w:rPr>
        <w:t>ε</w:t>
      </w:r>
      <w:r w:rsidRPr="00E37AFE">
        <w:rPr>
          <w:rFonts w:ascii="Calibri" w:hAnsi="Calibri" w:cs="Calibri"/>
          <w:color w:val="212529"/>
          <w:sz w:val="22"/>
          <w:szCs w:val="22"/>
        </w:rPr>
        <w:t>ν</w:t>
      </w:r>
      <w:r w:rsidR="008C0062" w:rsidRPr="00E37AFE">
        <w:rPr>
          <w:rFonts w:ascii="Calibri" w:hAnsi="Calibri" w:cs="Calibri"/>
          <w:color w:val="212529"/>
          <w:sz w:val="22"/>
          <w:szCs w:val="22"/>
        </w:rPr>
        <w:t>ά</w:t>
      </w:r>
      <w:r w:rsidRPr="00E37AFE">
        <w:rPr>
          <w:rFonts w:ascii="Calibri" w:hAnsi="Calibri" w:cs="Calibri"/>
          <w:color w:val="212529"/>
          <w:sz w:val="22"/>
          <w:szCs w:val="22"/>
        </w:rPr>
        <w:t xml:space="preserve"> εκ μέρους του Κομμουνιστικού κόμματος, ψηφίζει «επιφύλαξη».</w:t>
      </w:r>
    </w:p>
    <w:p w14:paraId="16EA3699"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Η κυρία Ασημακοπούλου από την Ελληνική Λύση;</w:t>
      </w:r>
    </w:p>
    <w:p w14:paraId="323D467A"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ΣΟΦΙΑ ΧΑΪΔΩ ΑΣΗΜΑΚΟΠΟΥΛΟΥ (Ειδική Αγορήτρια της Κ.Ο. «ΕΛΛΗΝΙΚΗ ΛΥΣΗ – ΚΥΡΙΑΚΟΣ ΒΕΛΟΠΟΥΛΟΣ»):</w:t>
      </w:r>
      <w:r w:rsidRPr="00E37AFE">
        <w:rPr>
          <w:rFonts w:ascii="Calibri" w:hAnsi="Calibri" w:cs="Calibri"/>
          <w:color w:val="212529"/>
          <w:sz w:val="22"/>
          <w:szCs w:val="22"/>
        </w:rPr>
        <w:t xml:space="preserve"> «Επιφύλαξη» κύριε Πρόεδρε.</w:t>
      </w:r>
    </w:p>
    <w:p w14:paraId="73C58751"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ΧΡΙΣΤΟΔΟΥΛΟΣ ΣΤΕΦΑΝΑΔΗΣ (Πρόεδρος της Επιτροπής):</w:t>
      </w:r>
      <w:r w:rsidRPr="00E37AFE">
        <w:rPr>
          <w:rFonts w:ascii="Calibri" w:hAnsi="Calibri" w:cs="Calibri"/>
          <w:color w:val="212529"/>
          <w:sz w:val="22"/>
          <w:szCs w:val="22"/>
        </w:rPr>
        <w:t xml:space="preserve"> «Επιφύλαξη». Η κυρία Ακριώτου;</w:t>
      </w:r>
    </w:p>
    <w:p w14:paraId="7BE515D3" w14:textId="16E7DD2B"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ΘΕΟΔΩΡΑ ΑΚΡΙΩΤΟΥ (Ειδική Αγορήτρια της Κ.Ο. «ΣΥΝΑΣΠΙΣΜΟΣ ΡΙΖΟΣΠΑΣΤΙΚΗΣ ΑΡΙΣΤΕΡΑΣ – ΠΡΟΟΔΕΥΤΙΚΗ ΣΥΜΜΑΧΙΑ»):</w:t>
      </w:r>
      <w:r w:rsidRPr="00E37AFE">
        <w:rPr>
          <w:rFonts w:ascii="Calibri" w:hAnsi="Calibri" w:cs="Calibri"/>
          <w:color w:val="212529"/>
          <w:sz w:val="22"/>
          <w:szCs w:val="22"/>
        </w:rPr>
        <w:t xml:space="preserve"> «Επιφύλαξη» κύριε Πρόεδρε. Αλλά επί της διαδικασίας, επειδή δεν γνωρίζω καλά. Τα ερωτήματα τα οποία τέθηκαν από τους Εισηγητές και </w:t>
      </w:r>
      <w:r w:rsidR="008C0062" w:rsidRPr="00E37AFE">
        <w:rPr>
          <w:rFonts w:ascii="Calibri" w:hAnsi="Calibri" w:cs="Calibri"/>
          <w:color w:val="212529"/>
          <w:sz w:val="22"/>
          <w:szCs w:val="22"/>
        </w:rPr>
        <w:t>Ε</w:t>
      </w:r>
      <w:r w:rsidRPr="00E37AFE">
        <w:rPr>
          <w:rFonts w:ascii="Calibri" w:hAnsi="Calibri" w:cs="Calibri"/>
          <w:color w:val="212529"/>
          <w:sz w:val="22"/>
          <w:szCs w:val="22"/>
        </w:rPr>
        <w:t>ισηγήτριες, απαντώνται ή</w:t>
      </w:r>
      <w:r w:rsidR="008C0062" w:rsidRPr="00E37AFE">
        <w:rPr>
          <w:rFonts w:ascii="Calibri" w:hAnsi="Calibri" w:cs="Calibri"/>
          <w:color w:val="212529"/>
          <w:sz w:val="22"/>
          <w:szCs w:val="22"/>
        </w:rPr>
        <w:t xml:space="preserve"> </w:t>
      </w:r>
      <w:r w:rsidRPr="00E37AFE">
        <w:rPr>
          <w:rFonts w:ascii="Calibri" w:hAnsi="Calibri" w:cs="Calibri"/>
          <w:color w:val="212529"/>
          <w:sz w:val="22"/>
          <w:szCs w:val="22"/>
        </w:rPr>
        <w:t>μ</w:t>
      </w:r>
      <w:r w:rsidR="008C0062" w:rsidRPr="00E37AFE">
        <w:rPr>
          <w:rFonts w:ascii="Calibri" w:hAnsi="Calibri" w:cs="Calibri"/>
          <w:color w:val="212529"/>
          <w:sz w:val="22"/>
          <w:szCs w:val="22"/>
        </w:rPr>
        <w:t>έ</w:t>
      </w:r>
      <w:r w:rsidRPr="00E37AFE">
        <w:rPr>
          <w:rFonts w:ascii="Calibri" w:hAnsi="Calibri" w:cs="Calibri"/>
          <w:color w:val="212529"/>
          <w:sz w:val="22"/>
          <w:szCs w:val="22"/>
        </w:rPr>
        <w:t>νουν μετέωρα οπότε εμείς αποφασίζουμε χωρίς αυτά; Δηλαδή θέλω να πω, κάποια ερωτήματα που έβαλα θα απαντηθούν με κάποιο τρόπο ή κλείνει η συνεδρίαση οπότε αποφασίζουμε μετά από μόνοι μας;</w:t>
      </w:r>
    </w:p>
    <w:p w14:paraId="1E8332F8"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ΧΡΙΣΤΟΔΟΥΛΟΣ ΣΤΕΦΑΝΑΔΗΣ (Πρόεδρος της Επιτροπής):</w:t>
      </w:r>
      <w:r w:rsidRPr="00E37AFE">
        <w:rPr>
          <w:rFonts w:ascii="Calibri" w:hAnsi="Calibri" w:cs="Calibri"/>
          <w:color w:val="212529"/>
          <w:sz w:val="22"/>
          <w:szCs w:val="22"/>
        </w:rPr>
        <w:t xml:space="preserve"> Δεν είναι η τελική φάση. Την Τετάρτη στις 10 η ώρα εισάγεται προς συζήτηση στην Ολομέλεια.</w:t>
      </w:r>
    </w:p>
    <w:p w14:paraId="2A471C8D" w14:textId="36D4F564"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ΘΕΟΔΩΡΑ ΑΚΡΙΩΤΟΥ (Ειδική Αγορήτρια της Κ.Ο. «ΣΥΝΑΣΠΙΣΜΟΣ ΡΙΖΟΣΠΑΣΤΙΚΗΣ ΑΡΙΣΤΕΡΑΣ – ΠΡΟΟΔΕΥΤΙΚΗ ΣΥΜΜΑΧΙΑ»):</w:t>
      </w:r>
      <w:r w:rsidRPr="00E37AFE">
        <w:rPr>
          <w:rFonts w:ascii="Calibri" w:hAnsi="Calibri" w:cs="Calibri"/>
          <w:color w:val="212529"/>
          <w:sz w:val="22"/>
          <w:szCs w:val="22"/>
        </w:rPr>
        <w:t xml:space="preserve"> Την </w:t>
      </w:r>
      <w:r w:rsidR="008C0062" w:rsidRPr="00E37AFE">
        <w:rPr>
          <w:rFonts w:ascii="Calibri" w:hAnsi="Calibri" w:cs="Calibri"/>
          <w:color w:val="212529"/>
          <w:sz w:val="22"/>
          <w:szCs w:val="22"/>
        </w:rPr>
        <w:t>Τ</w:t>
      </w:r>
      <w:r w:rsidRPr="00E37AFE">
        <w:rPr>
          <w:rFonts w:ascii="Calibri" w:hAnsi="Calibri" w:cs="Calibri"/>
          <w:color w:val="212529"/>
          <w:sz w:val="22"/>
          <w:szCs w:val="22"/>
        </w:rPr>
        <w:t>ετάρτη θα απαντηθούν δηλαδή από την Υπουργό. Ωραία</w:t>
      </w:r>
      <w:r w:rsidR="008C0062" w:rsidRPr="00E37AFE">
        <w:rPr>
          <w:rFonts w:ascii="Calibri" w:hAnsi="Calibri" w:cs="Calibri"/>
          <w:color w:val="212529"/>
          <w:sz w:val="22"/>
          <w:szCs w:val="22"/>
        </w:rPr>
        <w:t>, ε</w:t>
      </w:r>
      <w:r w:rsidRPr="00E37AFE">
        <w:rPr>
          <w:rFonts w:ascii="Calibri" w:hAnsi="Calibri" w:cs="Calibri"/>
          <w:color w:val="212529"/>
          <w:sz w:val="22"/>
          <w:szCs w:val="22"/>
        </w:rPr>
        <w:t>υχαριστώ. Επιφυλασσόμαστε προφανώς.</w:t>
      </w:r>
    </w:p>
    <w:p w14:paraId="051F1981"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ΧΡΙΣΤΟΔΟΥΛΟΣ ΣΤΕΦΑΝΑΔΗΣ (Πρόεδρος της Επιτροπής):</w:t>
      </w:r>
      <w:r w:rsidRPr="00E37AFE">
        <w:rPr>
          <w:rFonts w:ascii="Calibri" w:hAnsi="Calibri" w:cs="Calibri"/>
          <w:color w:val="212529"/>
          <w:sz w:val="22"/>
          <w:szCs w:val="22"/>
        </w:rPr>
        <w:t xml:space="preserve"> «Επιφύλαξη». Ο κ. Καζαμίας;</w:t>
      </w:r>
    </w:p>
    <w:p w14:paraId="152219E5"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ΑΛΕΞΑΝΔΡΟΣ ΚΑΖΑΜΙΑΣ (Ειδικός Αγορητής της Κ.Ο. «ΠΛΕΥΣΗ ΕΛΕΥΘΕΡΙΑΣ – ΖΩΗ ΚΩΝΣΤΑΝΤΟΠΟΥΛΟΥ»):</w:t>
      </w:r>
      <w:r w:rsidRPr="00E37AFE">
        <w:rPr>
          <w:rFonts w:ascii="Calibri" w:hAnsi="Calibri" w:cs="Calibri"/>
          <w:color w:val="212529"/>
          <w:sz w:val="22"/>
          <w:szCs w:val="22"/>
        </w:rPr>
        <w:t xml:space="preserve"> Επιφυλασσόμαστε για την Ολομέλεια κύριε Πρόεδρε.</w:t>
      </w:r>
    </w:p>
    <w:p w14:paraId="58482A3A"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b/>
          <w:bCs/>
          <w:color w:val="212529"/>
          <w:sz w:val="22"/>
          <w:szCs w:val="22"/>
        </w:rPr>
        <w:t>ΧΡΙΣΤΟΔΟΥΛΟΣ ΣΤΕΦΑΝΑΔΗΣ (Πρόεδρος της Επιτροπής):</w:t>
      </w:r>
      <w:r w:rsidRPr="00E37AFE">
        <w:rPr>
          <w:rFonts w:ascii="Calibri" w:hAnsi="Calibri" w:cs="Calibri"/>
          <w:color w:val="212529"/>
          <w:sz w:val="22"/>
          <w:szCs w:val="22"/>
        </w:rPr>
        <w:t xml:space="preserve"> «Επιφύλαξη». Ο κ. Τσιρώνης, έχει δηλώσει «Επιφύλαξη».</w:t>
      </w:r>
    </w:p>
    <w:p w14:paraId="6388CA36"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Συνεπώς το ανωτέρω σχέδιο νόμου του Υπουργείου Πολιτισμού γίνεται δεκτό επί της αρχής, επί των άρθρων και στο σύνολό του κατά πλειοψηφία.</w:t>
      </w:r>
    </w:p>
    <w:p w14:paraId="11C25CFA" w14:textId="2F660B82" w:rsidR="00566FA3" w:rsidRPr="00E37AFE" w:rsidRDefault="00566FA3" w:rsidP="00E37AFE">
      <w:pPr>
        <w:spacing w:line="276" w:lineRule="auto"/>
        <w:ind w:firstLine="720"/>
        <w:contextualSpacing/>
        <w:jc w:val="both"/>
        <w:rPr>
          <w:rFonts w:ascii="Calibri" w:hAnsi="Calibri" w:cs="Calibri"/>
          <w:color w:val="212529"/>
          <w:sz w:val="22"/>
          <w:szCs w:val="22"/>
        </w:rPr>
      </w:pPr>
      <w:r w:rsidRPr="00E37AFE">
        <w:rPr>
          <w:rFonts w:ascii="Calibri" w:hAnsi="Calibri" w:cs="Calibri"/>
          <w:color w:val="212529"/>
          <w:sz w:val="22"/>
          <w:szCs w:val="22"/>
        </w:rPr>
        <w:t xml:space="preserve">Σε αυτό το σημείο λύεται η συνεδρίαση, ευχαριστούμε όλους. Τετάρτη 10 η ώρα στην Ολομέλεια θα συζητηθεί η τελική φάση του </w:t>
      </w:r>
      <w:r w:rsidR="00EA3683" w:rsidRPr="00E37AFE">
        <w:rPr>
          <w:rFonts w:ascii="Calibri" w:hAnsi="Calibri" w:cs="Calibri"/>
          <w:color w:val="212529"/>
          <w:sz w:val="22"/>
          <w:szCs w:val="22"/>
        </w:rPr>
        <w:t>Μ</w:t>
      </w:r>
      <w:r w:rsidRPr="00E37AFE">
        <w:rPr>
          <w:rFonts w:ascii="Calibri" w:hAnsi="Calibri" w:cs="Calibri"/>
          <w:color w:val="212529"/>
          <w:sz w:val="22"/>
          <w:szCs w:val="22"/>
        </w:rPr>
        <w:t>νημονίου. Ευχαριστούμε πολύ.</w:t>
      </w:r>
    </w:p>
    <w:p w14:paraId="687590C0"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p>
    <w:p w14:paraId="013EFCDB"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Λύεται η συνεδρίαση.</w:t>
      </w:r>
    </w:p>
    <w:p w14:paraId="68770EA2"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p>
    <w:p w14:paraId="3A795C15" w14:textId="77777777" w:rsidR="00566FA3" w:rsidRPr="00E37AFE" w:rsidRDefault="00566FA3" w:rsidP="00E37AFE">
      <w:pPr>
        <w:spacing w:line="276" w:lineRule="auto"/>
        <w:ind w:firstLine="720"/>
        <w:contextualSpacing/>
        <w:jc w:val="both"/>
        <w:rPr>
          <w:rFonts w:ascii="Calibri" w:hAnsi="Calibri" w:cs="Calibri"/>
          <w:sz w:val="22"/>
          <w:szCs w:val="22"/>
        </w:rPr>
      </w:pPr>
      <w:r w:rsidRPr="00E37AFE">
        <w:rPr>
          <w:rFonts w:ascii="Calibri" w:hAnsi="Calibri" w:cs="Calibri"/>
          <w:sz w:val="22"/>
          <w:szCs w:val="22"/>
        </w:rPr>
        <w:t>Στο σημείο αυτό γίνεται η γ΄ ανάγνωση του καταλόγου των μελών της Επιτροπής.</w:t>
      </w:r>
    </w:p>
    <w:p w14:paraId="17C3705B" w14:textId="5A45858C" w:rsidR="00C83CBD" w:rsidRPr="00E37AFE" w:rsidRDefault="00566FA3" w:rsidP="003D7F9A">
      <w:pPr>
        <w:autoSpaceDE w:val="0"/>
        <w:autoSpaceDN w:val="0"/>
        <w:adjustRightInd w:val="0"/>
        <w:spacing w:after="0" w:line="276" w:lineRule="auto"/>
        <w:ind w:firstLine="720"/>
        <w:contextualSpacing/>
        <w:jc w:val="both"/>
        <w:rPr>
          <w:rFonts w:ascii="Calibri" w:hAnsi="Calibri" w:cs="Calibri"/>
          <w:color w:val="404040"/>
          <w:sz w:val="22"/>
          <w:szCs w:val="22"/>
        </w:rPr>
      </w:pPr>
      <w:r w:rsidRPr="00E37AFE">
        <w:rPr>
          <w:rFonts w:ascii="Calibri" w:hAnsi="Calibri" w:cs="Calibri"/>
          <w:sz w:val="22"/>
          <w:szCs w:val="22"/>
        </w:rPr>
        <w:t>Παρόντες ήταν οι Βουλευτές κ.κ.:</w:t>
      </w:r>
      <w:r w:rsidR="00C83CBD" w:rsidRPr="00E37AFE">
        <w:rPr>
          <w:rFonts w:ascii="Calibri" w:hAnsi="Calibri" w:cs="Calibri"/>
          <w:sz w:val="22"/>
          <w:szCs w:val="22"/>
        </w:rPr>
        <w:t xml:space="preserve"> 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Κούβελας Δημήτριος, Κουλκουδίνας Σπυρίδων, Κυριαζίδης Δημήτριος, Κυριάκης Σπυρίδων, Λιάκος Ευάγγελος, Λιβανός Μιχαήλ, Μακρή Ζωή (Ζέττα), Μάνη - Παπαδημητρίου Άννα, Μηταράκης Παναγιώτης (Νότης), Μονογυιού Αικατερίνη, Μπαρτζώκας Αναστάσιος, Παππάς Ιωάννης, Πασχαλίδης Ιωάννης, Ράπτη Ζωή, Σταυρόπουλος Αθανάσιος, Στεφανάδης Χριστόδουλος, Στυλιανίδης Ευριπίδης, Συρίγος Ευάγγελος (Άγγελος), Τσιάρας Κωνσταντίνος, Τσιλιγγίρης Σπυρίδων (Σπύρος), Αχμέτ Ιλχάν, Θρασκιά Ουρανία (Ράνια), Πάνας Απόστολος, Παπανδρέου Γεώργιος, Παραστατίδης Στέφανος, Σπυριδάκη (Κατερίνα) Αικατερίνη, Χρηστίδης Παύλος, Δελής Ιωάννης, Διγενή Ασημίνα (Σεμίνα), Κτενά Αφροδίτη, Συντυχάκης Εμμανουήλ, </w:t>
      </w:r>
      <w:r w:rsidR="00C83CBD" w:rsidRPr="00E37AFE">
        <w:rPr>
          <w:rFonts w:ascii="Calibri" w:hAnsi="Calibri" w:cs="Calibri"/>
          <w:color w:val="000000"/>
          <w:sz w:val="22"/>
          <w:szCs w:val="22"/>
        </w:rPr>
        <w:t>Ασημακοπούλου Σοφία Χάιδω, Μπούμπας Κωνσταντίνος</w:t>
      </w:r>
      <w:r w:rsidR="00C83CBD" w:rsidRPr="00E37AFE">
        <w:rPr>
          <w:rFonts w:ascii="Calibri" w:hAnsi="Calibri" w:cs="Calibri"/>
          <w:sz w:val="22"/>
          <w:szCs w:val="22"/>
        </w:rPr>
        <w:t xml:space="preserve">, Αμανατίδης Ιωάννης, Ακριώτου Θεοδώρα, Γιαννούλης Χρήστος, Βορύλλας Ανδρέας, Τσιρώνης Σπυρίδων, Καζαμίας Αλέξανδρος, </w:t>
      </w:r>
      <w:r w:rsidR="00C83CBD" w:rsidRPr="00E37AFE">
        <w:rPr>
          <w:rFonts w:ascii="Calibri" w:hAnsi="Calibri" w:cs="Calibri"/>
          <w:color w:val="404040"/>
          <w:sz w:val="22"/>
          <w:szCs w:val="22"/>
        </w:rPr>
        <w:t xml:space="preserve">Μπιμπίλας Σπυρίδων, Βέττα Καλλιόπη, </w:t>
      </w:r>
      <w:r w:rsidR="00C83CBD" w:rsidRPr="00E37AFE">
        <w:rPr>
          <w:rFonts w:ascii="Calibri" w:hAnsi="Calibri" w:cs="Calibri"/>
          <w:color w:val="0D0D0D"/>
          <w:sz w:val="22"/>
          <w:szCs w:val="22"/>
        </w:rPr>
        <w:t>Ηλιόπουλος Αθανάσιος (Νάσος), Κοντοτόλη Μαρίνα και Τζούφη Μερόπη</w:t>
      </w:r>
      <w:r w:rsidR="00C83CBD" w:rsidRPr="00E37AFE">
        <w:rPr>
          <w:rFonts w:ascii="Calibri" w:hAnsi="Calibri" w:cs="Calibri"/>
          <w:color w:val="404040"/>
          <w:sz w:val="22"/>
          <w:szCs w:val="22"/>
        </w:rPr>
        <w:t>.</w:t>
      </w:r>
    </w:p>
    <w:p w14:paraId="5CCE60E7" w14:textId="3FBA18BE" w:rsidR="00566FA3" w:rsidRPr="00E37AFE" w:rsidRDefault="00566FA3" w:rsidP="00E37AFE">
      <w:pPr>
        <w:spacing w:line="276" w:lineRule="auto"/>
        <w:ind w:firstLine="720"/>
        <w:contextualSpacing/>
        <w:jc w:val="both"/>
        <w:rPr>
          <w:rFonts w:ascii="Calibri" w:hAnsi="Calibri" w:cs="Calibri"/>
          <w:sz w:val="22"/>
          <w:szCs w:val="22"/>
        </w:rPr>
      </w:pPr>
    </w:p>
    <w:p w14:paraId="74685E7F" w14:textId="77777777" w:rsidR="00566FA3" w:rsidRPr="00E37AFE" w:rsidRDefault="00566FA3" w:rsidP="00E37AFE">
      <w:pPr>
        <w:spacing w:line="276" w:lineRule="auto"/>
        <w:ind w:firstLine="720"/>
        <w:contextualSpacing/>
        <w:jc w:val="both"/>
        <w:rPr>
          <w:rFonts w:ascii="Calibri" w:hAnsi="Calibri" w:cs="Calibri"/>
          <w:color w:val="212529"/>
          <w:sz w:val="22"/>
          <w:szCs w:val="22"/>
        </w:rPr>
      </w:pPr>
    </w:p>
    <w:p w14:paraId="3680B4A4" w14:textId="364736E1" w:rsidR="00566FA3" w:rsidRDefault="00566FA3" w:rsidP="003D7F9A">
      <w:pPr>
        <w:spacing w:line="276" w:lineRule="auto"/>
        <w:ind w:firstLine="720"/>
        <w:contextualSpacing/>
        <w:jc w:val="both"/>
        <w:rPr>
          <w:rFonts w:ascii="Calibri" w:hAnsi="Calibri" w:cs="Calibri"/>
          <w:sz w:val="22"/>
          <w:szCs w:val="22"/>
        </w:rPr>
      </w:pPr>
      <w:r w:rsidRPr="00E37AFE">
        <w:rPr>
          <w:rFonts w:ascii="Calibri" w:hAnsi="Calibri" w:cs="Calibri"/>
          <w:sz w:val="22"/>
          <w:szCs w:val="22"/>
        </w:rPr>
        <w:t>Τέλος και περί ώρα 18.50΄ λύθηκε η συνεδρίαση.</w:t>
      </w:r>
    </w:p>
    <w:p w14:paraId="1261380D" w14:textId="77777777" w:rsidR="003D7F9A" w:rsidRPr="00E37AFE" w:rsidRDefault="003D7F9A" w:rsidP="003D7F9A">
      <w:pPr>
        <w:spacing w:line="276" w:lineRule="auto"/>
        <w:ind w:firstLine="720"/>
        <w:contextualSpacing/>
        <w:jc w:val="both"/>
        <w:rPr>
          <w:rFonts w:ascii="Calibri" w:hAnsi="Calibri" w:cs="Calibri"/>
          <w:sz w:val="22"/>
          <w:szCs w:val="22"/>
        </w:rPr>
      </w:pPr>
    </w:p>
    <w:p w14:paraId="029EB94B" w14:textId="77777777" w:rsidR="00566FA3" w:rsidRPr="00E37AFE" w:rsidRDefault="00566FA3" w:rsidP="00E37AFE">
      <w:pPr>
        <w:spacing w:line="276" w:lineRule="auto"/>
        <w:ind w:firstLine="720"/>
        <w:contextualSpacing/>
        <w:jc w:val="both"/>
        <w:rPr>
          <w:rFonts w:ascii="Calibri" w:hAnsi="Calibri" w:cs="Calibri"/>
          <w:sz w:val="22"/>
          <w:szCs w:val="22"/>
        </w:rPr>
      </w:pPr>
    </w:p>
    <w:p w14:paraId="1E373130" w14:textId="3078CCB2" w:rsidR="00566FA3" w:rsidRPr="00E37AFE" w:rsidRDefault="00566FA3" w:rsidP="00E37AFE">
      <w:pPr>
        <w:spacing w:line="276" w:lineRule="auto"/>
        <w:ind w:left="720"/>
        <w:contextualSpacing/>
        <w:jc w:val="both"/>
        <w:rPr>
          <w:rFonts w:ascii="Calibri" w:hAnsi="Calibri" w:cs="Calibri"/>
          <w:b/>
          <w:bCs/>
          <w:sz w:val="22"/>
          <w:szCs w:val="22"/>
        </w:rPr>
      </w:pPr>
      <w:r w:rsidRPr="00E37AFE">
        <w:rPr>
          <w:rFonts w:ascii="Calibri" w:hAnsi="Calibri" w:cs="Calibri"/>
          <w:b/>
          <w:bCs/>
          <w:sz w:val="22"/>
          <w:szCs w:val="22"/>
        </w:rPr>
        <w:t>Ο ΠΡΟΕΔΡΟΣ ΤΗΣ ΕΠΙΤΡΟΠΗΣ</w:t>
      </w:r>
      <w:r w:rsidRPr="00E37AFE">
        <w:rPr>
          <w:rFonts w:ascii="Calibri" w:hAnsi="Calibri" w:cs="Calibri"/>
          <w:b/>
          <w:bCs/>
          <w:sz w:val="22"/>
          <w:szCs w:val="22"/>
        </w:rPr>
        <w:tab/>
      </w:r>
      <w:r w:rsidRPr="00E37AFE">
        <w:rPr>
          <w:rFonts w:ascii="Calibri" w:hAnsi="Calibri" w:cs="Calibri"/>
          <w:b/>
          <w:bCs/>
          <w:sz w:val="22"/>
          <w:szCs w:val="22"/>
        </w:rPr>
        <w:tab/>
      </w:r>
      <w:r w:rsidRPr="00E37AFE">
        <w:rPr>
          <w:rFonts w:ascii="Calibri" w:hAnsi="Calibri" w:cs="Calibri"/>
          <w:b/>
          <w:bCs/>
          <w:sz w:val="22"/>
          <w:szCs w:val="22"/>
        </w:rPr>
        <w:tab/>
      </w:r>
      <w:r w:rsidR="00C37810" w:rsidRPr="00E37AFE">
        <w:rPr>
          <w:rFonts w:ascii="Calibri" w:hAnsi="Calibri" w:cs="Calibri"/>
          <w:b/>
          <w:bCs/>
          <w:sz w:val="22"/>
          <w:szCs w:val="22"/>
        </w:rPr>
        <w:t xml:space="preserve">          </w:t>
      </w:r>
      <w:r w:rsidRPr="00E37AFE">
        <w:rPr>
          <w:rFonts w:ascii="Calibri" w:hAnsi="Calibri" w:cs="Calibri"/>
          <w:b/>
          <w:bCs/>
          <w:sz w:val="22"/>
          <w:szCs w:val="22"/>
        </w:rPr>
        <w:t>Η ΓΡΑΜΜΑΤΕΑΣ</w:t>
      </w:r>
    </w:p>
    <w:p w14:paraId="4666C818" w14:textId="77777777" w:rsidR="00566FA3" w:rsidRPr="00E37AFE" w:rsidRDefault="00566FA3" w:rsidP="00E37AFE">
      <w:pPr>
        <w:spacing w:line="276" w:lineRule="auto"/>
        <w:contextualSpacing/>
        <w:jc w:val="both"/>
        <w:rPr>
          <w:rFonts w:ascii="Calibri" w:hAnsi="Calibri" w:cs="Calibri"/>
          <w:b/>
          <w:bCs/>
          <w:sz w:val="22"/>
          <w:szCs w:val="22"/>
        </w:rPr>
      </w:pPr>
      <w:r w:rsidRPr="00E37AFE">
        <w:rPr>
          <w:rFonts w:ascii="Calibri" w:hAnsi="Calibri" w:cs="Calibri"/>
          <w:b/>
          <w:bCs/>
          <w:sz w:val="22"/>
          <w:szCs w:val="22"/>
        </w:rPr>
        <w:tab/>
      </w:r>
      <w:r w:rsidRPr="00E37AFE">
        <w:rPr>
          <w:rFonts w:ascii="Calibri" w:hAnsi="Calibri" w:cs="Calibri"/>
          <w:b/>
          <w:bCs/>
          <w:sz w:val="22"/>
          <w:szCs w:val="22"/>
        </w:rPr>
        <w:tab/>
      </w:r>
    </w:p>
    <w:p w14:paraId="70172066" w14:textId="77777777" w:rsidR="00566FA3" w:rsidRPr="00E37AFE" w:rsidRDefault="00566FA3" w:rsidP="00E37AFE">
      <w:pPr>
        <w:spacing w:line="276" w:lineRule="auto"/>
        <w:contextualSpacing/>
        <w:jc w:val="both"/>
        <w:rPr>
          <w:rFonts w:ascii="Calibri" w:hAnsi="Calibri" w:cs="Calibri"/>
          <w:b/>
          <w:bCs/>
          <w:sz w:val="22"/>
          <w:szCs w:val="22"/>
        </w:rPr>
      </w:pPr>
    </w:p>
    <w:p w14:paraId="4242E789" w14:textId="58A43ECD" w:rsidR="00566FA3" w:rsidRPr="00E37AFE" w:rsidRDefault="00566FA3" w:rsidP="00E37AFE">
      <w:pPr>
        <w:spacing w:line="276" w:lineRule="auto"/>
        <w:contextualSpacing/>
        <w:jc w:val="both"/>
        <w:rPr>
          <w:rFonts w:ascii="Calibri" w:hAnsi="Calibri" w:cs="Calibri"/>
          <w:b/>
          <w:bCs/>
          <w:sz w:val="22"/>
          <w:szCs w:val="22"/>
        </w:rPr>
      </w:pPr>
      <w:r w:rsidRPr="00E37AFE">
        <w:rPr>
          <w:rFonts w:ascii="Calibri" w:hAnsi="Calibri" w:cs="Calibri"/>
          <w:b/>
          <w:bCs/>
          <w:sz w:val="22"/>
          <w:szCs w:val="22"/>
        </w:rPr>
        <w:tab/>
        <w:t>ΧΡΙΣΤΟΔΟΥΛΟΣ ΣΤΕΦΑΝΑΔΗΣ</w:t>
      </w:r>
      <w:r w:rsidRPr="00E37AFE">
        <w:rPr>
          <w:rFonts w:ascii="Calibri" w:hAnsi="Calibri" w:cs="Calibri"/>
          <w:b/>
          <w:bCs/>
          <w:sz w:val="22"/>
          <w:szCs w:val="22"/>
        </w:rPr>
        <w:tab/>
      </w:r>
      <w:r w:rsidRPr="00E37AFE">
        <w:rPr>
          <w:rFonts w:ascii="Calibri" w:hAnsi="Calibri" w:cs="Calibri"/>
          <w:b/>
          <w:bCs/>
          <w:sz w:val="22"/>
          <w:szCs w:val="22"/>
        </w:rPr>
        <w:tab/>
      </w:r>
      <w:r w:rsidRPr="00E37AFE">
        <w:rPr>
          <w:rFonts w:ascii="Calibri" w:hAnsi="Calibri" w:cs="Calibri"/>
          <w:b/>
          <w:bCs/>
          <w:sz w:val="22"/>
          <w:szCs w:val="22"/>
        </w:rPr>
        <w:tab/>
        <w:t xml:space="preserve">   </w:t>
      </w:r>
      <w:r w:rsidR="00C37810" w:rsidRPr="00E37AFE">
        <w:rPr>
          <w:rFonts w:ascii="Calibri" w:hAnsi="Calibri" w:cs="Calibri"/>
          <w:b/>
          <w:bCs/>
          <w:sz w:val="22"/>
          <w:szCs w:val="22"/>
          <w:lang w:val="en-US"/>
        </w:rPr>
        <w:t xml:space="preserve"> </w:t>
      </w:r>
      <w:r w:rsidR="003D7F9A">
        <w:rPr>
          <w:rFonts w:ascii="Calibri" w:hAnsi="Calibri" w:cs="Calibri"/>
          <w:b/>
          <w:bCs/>
          <w:sz w:val="22"/>
          <w:szCs w:val="22"/>
        </w:rPr>
        <w:t xml:space="preserve">  </w:t>
      </w:r>
      <w:r w:rsidRPr="00E37AFE">
        <w:rPr>
          <w:rFonts w:ascii="Calibri" w:hAnsi="Calibri" w:cs="Calibri"/>
          <w:b/>
          <w:bCs/>
          <w:sz w:val="22"/>
          <w:szCs w:val="22"/>
        </w:rPr>
        <w:t>ΑΓΓΕΛΙΚΗ ΔΕΛΗΚΑΡΗ</w:t>
      </w:r>
    </w:p>
    <w:p w14:paraId="1BB93DA0" w14:textId="77777777" w:rsidR="00566FA3" w:rsidRPr="00E37AFE" w:rsidRDefault="00566FA3" w:rsidP="00E37AFE">
      <w:pPr>
        <w:spacing w:line="276" w:lineRule="auto"/>
        <w:ind w:firstLine="720"/>
        <w:contextualSpacing/>
        <w:jc w:val="both"/>
        <w:rPr>
          <w:rFonts w:ascii="Calibri" w:hAnsi="Calibri" w:cs="Calibri"/>
          <w:sz w:val="22"/>
          <w:szCs w:val="22"/>
        </w:rPr>
      </w:pPr>
    </w:p>
    <w:p w14:paraId="393D8750" w14:textId="77777777" w:rsidR="00566FA3" w:rsidRPr="00E37AFE" w:rsidRDefault="00566FA3" w:rsidP="00E37AFE">
      <w:pPr>
        <w:spacing w:line="276" w:lineRule="auto"/>
        <w:contextualSpacing/>
        <w:jc w:val="both"/>
        <w:rPr>
          <w:rFonts w:ascii="Calibri" w:hAnsi="Calibri" w:cs="Calibri"/>
          <w:sz w:val="22"/>
          <w:szCs w:val="22"/>
        </w:rPr>
      </w:pPr>
    </w:p>
    <w:sectPr w:rsidR="00566FA3" w:rsidRPr="00E37AFE" w:rsidSect="00566FA3">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DD086" w14:textId="77777777" w:rsidR="00234C1F" w:rsidRDefault="00234C1F">
      <w:pPr>
        <w:spacing w:after="0" w:line="240" w:lineRule="auto"/>
      </w:pPr>
      <w:r>
        <w:separator/>
      </w:r>
    </w:p>
  </w:endnote>
  <w:endnote w:type="continuationSeparator" w:id="0">
    <w:p w14:paraId="73E2AEE8" w14:textId="77777777" w:rsidR="00234C1F" w:rsidRDefault="0023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FED1" w14:textId="77777777" w:rsidR="00566FA3" w:rsidRDefault="00566FA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F52C" w14:textId="68F4C519" w:rsidR="00566FA3" w:rsidRPr="00E9245F" w:rsidRDefault="00566FA3" w:rsidP="00E9245F">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E1DD1" w14:textId="77777777" w:rsidR="00566FA3" w:rsidRDefault="00566FA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15EE1" w14:textId="77777777" w:rsidR="00234C1F" w:rsidRDefault="00234C1F">
      <w:pPr>
        <w:spacing w:after="0" w:line="240" w:lineRule="auto"/>
      </w:pPr>
      <w:r>
        <w:separator/>
      </w:r>
    </w:p>
  </w:footnote>
  <w:footnote w:type="continuationSeparator" w:id="0">
    <w:p w14:paraId="7E22F0E4" w14:textId="77777777" w:rsidR="00234C1F" w:rsidRDefault="0023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0AF8" w14:textId="77777777" w:rsidR="00566FA3" w:rsidRDefault="00566FA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DAEBF" w14:textId="77777777" w:rsidR="00566FA3" w:rsidRPr="00C315E1" w:rsidRDefault="00566FA3"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FB6F" w14:textId="77777777" w:rsidR="00566FA3" w:rsidRDefault="00566FA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FA3"/>
    <w:rsid w:val="00003AD1"/>
    <w:rsid w:val="00012BD7"/>
    <w:rsid w:val="000231EE"/>
    <w:rsid w:val="00041388"/>
    <w:rsid w:val="00043DC4"/>
    <w:rsid w:val="000611B5"/>
    <w:rsid w:val="000643FE"/>
    <w:rsid w:val="0006636D"/>
    <w:rsid w:val="000772CE"/>
    <w:rsid w:val="00080342"/>
    <w:rsid w:val="00082A86"/>
    <w:rsid w:val="000913DA"/>
    <w:rsid w:val="000A72A8"/>
    <w:rsid w:val="000B7DA7"/>
    <w:rsid w:val="000C11DE"/>
    <w:rsid w:val="000D7DF1"/>
    <w:rsid w:val="000E72F3"/>
    <w:rsid w:val="00102E28"/>
    <w:rsid w:val="00151F0A"/>
    <w:rsid w:val="00183454"/>
    <w:rsid w:val="00185497"/>
    <w:rsid w:val="00191DC4"/>
    <w:rsid w:val="001A445F"/>
    <w:rsid w:val="001B5E4E"/>
    <w:rsid w:val="001C4901"/>
    <w:rsid w:val="00220F3E"/>
    <w:rsid w:val="002262CA"/>
    <w:rsid w:val="00234C1F"/>
    <w:rsid w:val="002449CE"/>
    <w:rsid w:val="00245F0D"/>
    <w:rsid w:val="002620FD"/>
    <w:rsid w:val="00266773"/>
    <w:rsid w:val="002742C6"/>
    <w:rsid w:val="00284A60"/>
    <w:rsid w:val="002C6134"/>
    <w:rsid w:val="002F3528"/>
    <w:rsid w:val="00305111"/>
    <w:rsid w:val="00314E10"/>
    <w:rsid w:val="00357F7A"/>
    <w:rsid w:val="003640EB"/>
    <w:rsid w:val="00365C7E"/>
    <w:rsid w:val="003C5F38"/>
    <w:rsid w:val="003D098D"/>
    <w:rsid w:val="003D7F9A"/>
    <w:rsid w:val="0040279A"/>
    <w:rsid w:val="00423C39"/>
    <w:rsid w:val="0044180F"/>
    <w:rsid w:val="00452DFA"/>
    <w:rsid w:val="004543E9"/>
    <w:rsid w:val="004650A0"/>
    <w:rsid w:val="00496DCA"/>
    <w:rsid w:val="00496FA3"/>
    <w:rsid w:val="004A4B9B"/>
    <w:rsid w:val="004B3E7F"/>
    <w:rsid w:val="005010A6"/>
    <w:rsid w:val="00503D45"/>
    <w:rsid w:val="0052455E"/>
    <w:rsid w:val="005267D3"/>
    <w:rsid w:val="00561BDB"/>
    <w:rsid w:val="00563311"/>
    <w:rsid w:val="0056334E"/>
    <w:rsid w:val="00566FA3"/>
    <w:rsid w:val="00576478"/>
    <w:rsid w:val="00580861"/>
    <w:rsid w:val="005C004D"/>
    <w:rsid w:val="005C4A96"/>
    <w:rsid w:val="005D00C1"/>
    <w:rsid w:val="005D3120"/>
    <w:rsid w:val="005E40AE"/>
    <w:rsid w:val="00606F34"/>
    <w:rsid w:val="006347F1"/>
    <w:rsid w:val="00657138"/>
    <w:rsid w:val="006815A8"/>
    <w:rsid w:val="006D7EE3"/>
    <w:rsid w:val="006F27C0"/>
    <w:rsid w:val="007216B4"/>
    <w:rsid w:val="0073403A"/>
    <w:rsid w:val="00745160"/>
    <w:rsid w:val="00783620"/>
    <w:rsid w:val="00792930"/>
    <w:rsid w:val="00796974"/>
    <w:rsid w:val="007B1F02"/>
    <w:rsid w:val="007C2354"/>
    <w:rsid w:val="007C5288"/>
    <w:rsid w:val="007E1EBD"/>
    <w:rsid w:val="007E6B9B"/>
    <w:rsid w:val="007E7DC9"/>
    <w:rsid w:val="00815F3A"/>
    <w:rsid w:val="00843BE4"/>
    <w:rsid w:val="00846CBF"/>
    <w:rsid w:val="0087739B"/>
    <w:rsid w:val="00896117"/>
    <w:rsid w:val="008B2466"/>
    <w:rsid w:val="008B6562"/>
    <w:rsid w:val="008C0062"/>
    <w:rsid w:val="008C0E73"/>
    <w:rsid w:val="008D156D"/>
    <w:rsid w:val="00917508"/>
    <w:rsid w:val="009511B8"/>
    <w:rsid w:val="009542C8"/>
    <w:rsid w:val="00973978"/>
    <w:rsid w:val="00992C15"/>
    <w:rsid w:val="009A3BD1"/>
    <w:rsid w:val="009A4D97"/>
    <w:rsid w:val="009C2933"/>
    <w:rsid w:val="009C7202"/>
    <w:rsid w:val="009D1A2C"/>
    <w:rsid w:val="009E16B1"/>
    <w:rsid w:val="009F134A"/>
    <w:rsid w:val="009F73A2"/>
    <w:rsid w:val="00A14F42"/>
    <w:rsid w:val="00A425FC"/>
    <w:rsid w:val="00A47C4E"/>
    <w:rsid w:val="00A50FB6"/>
    <w:rsid w:val="00A80C6B"/>
    <w:rsid w:val="00A839CE"/>
    <w:rsid w:val="00AA4FE3"/>
    <w:rsid w:val="00AA715D"/>
    <w:rsid w:val="00AB0A3B"/>
    <w:rsid w:val="00AB0CD5"/>
    <w:rsid w:val="00AC1DFE"/>
    <w:rsid w:val="00AC606A"/>
    <w:rsid w:val="00AF04A7"/>
    <w:rsid w:val="00B227B1"/>
    <w:rsid w:val="00B255C1"/>
    <w:rsid w:val="00B30FCC"/>
    <w:rsid w:val="00B3281C"/>
    <w:rsid w:val="00B50EC6"/>
    <w:rsid w:val="00BA187B"/>
    <w:rsid w:val="00BA1CDB"/>
    <w:rsid w:val="00BB1C48"/>
    <w:rsid w:val="00BD5A63"/>
    <w:rsid w:val="00C0361A"/>
    <w:rsid w:val="00C05EA7"/>
    <w:rsid w:val="00C07218"/>
    <w:rsid w:val="00C07B51"/>
    <w:rsid w:val="00C37810"/>
    <w:rsid w:val="00C440DE"/>
    <w:rsid w:val="00C83CBD"/>
    <w:rsid w:val="00C87AB3"/>
    <w:rsid w:val="00CB66CB"/>
    <w:rsid w:val="00CC5471"/>
    <w:rsid w:val="00CE6E6A"/>
    <w:rsid w:val="00D003FE"/>
    <w:rsid w:val="00D25309"/>
    <w:rsid w:val="00D73446"/>
    <w:rsid w:val="00D86A91"/>
    <w:rsid w:val="00DB0A5C"/>
    <w:rsid w:val="00DC11B5"/>
    <w:rsid w:val="00DF4303"/>
    <w:rsid w:val="00DF7F54"/>
    <w:rsid w:val="00E0182E"/>
    <w:rsid w:val="00E12B9A"/>
    <w:rsid w:val="00E37AFE"/>
    <w:rsid w:val="00E53480"/>
    <w:rsid w:val="00E54815"/>
    <w:rsid w:val="00E9245F"/>
    <w:rsid w:val="00E954F2"/>
    <w:rsid w:val="00EA02E9"/>
    <w:rsid w:val="00EA2101"/>
    <w:rsid w:val="00EA3683"/>
    <w:rsid w:val="00EE1406"/>
    <w:rsid w:val="00EF41BE"/>
    <w:rsid w:val="00EF58B5"/>
    <w:rsid w:val="00F41A9F"/>
    <w:rsid w:val="00F57482"/>
    <w:rsid w:val="00F607A9"/>
    <w:rsid w:val="00F67FA6"/>
    <w:rsid w:val="00FB74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8AE39"/>
  <w15:chartTrackingRefBased/>
  <w15:docId w15:val="{7EB3D77E-9C00-427E-B547-3D9AE107B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66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66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66F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66F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66F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66F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66F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66F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66F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66F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66F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66FA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66FA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66FA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66F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66F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66F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66FA3"/>
    <w:rPr>
      <w:rFonts w:eastAsiaTheme="majorEastAsia" w:cstheme="majorBidi"/>
      <w:color w:val="272727" w:themeColor="text1" w:themeTint="D8"/>
    </w:rPr>
  </w:style>
  <w:style w:type="paragraph" w:styleId="a3">
    <w:name w:val="Title"/>
    <w:basedOn w:val="a"/>
    <w:next w:val="a"/>
    <w:link w:val="Char"/>
    <w:uiPriority w:val="10"/>
    <w:qFormat/>
    <w:rsid w:val="00566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66F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66F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66F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66FA3"/>
    <w:pPr>
      <w:spacing w:before="160"/>
      <w:jc w:val="center"/>
    </w:pPr>
    <w:rPr>
      <w:i/>
      <w:iCs/>
      <w:color w:val="404040" w:themeColor="text1" w:themeTint="BF"/>
    </w:rPr>
  </w:style>
  <w:style w:type="character" w:customStyle="1" w:styleId="Char1">
    <w:name w:val="Απόσπασμα Char"/>
    <w:basedOn w:val="a0"/>
    <w:link w:val="a5"/>
    <w:uiPriority w:val="29"/>
    <w:rsid w:val="00566FA3"/>
    <w:rPr>
      <w:i/>
      <w:iCs/>
      <w:color w:val="404040" w:themeColor="text1" w:themeTint="BF"/>
    </w:rPr>
  </w:style>
  <w:style w:type="paragraph" w:styleId="a6">
    <w:name w:val="List Paragraph"/>
    <w:basedOn w:val="a"/>
    <w:uiPriority w:val="34"/>
    <w:qFormat/>
    <w:rsid w:val="00566FA3"/>
    <w:pPr>
      <w:ind w:left="720"/>
      <w:contextualSpacing/>
    </w:pPr>
  </w:style>
  <w:style w:type="character" w:styleId="a7">
    <w:name w:val="Intense Emphasis"/>
    <w:basedOn w:val="a0"/>
    <w:uiPriority w:val="21"/>
    <w:qFormat/>
    <w:rsid w:val="00566FA3"/>
    <w:rPr>
      <w:i/>
      <w:iCs/>
      <w:color w:val="0F4761" w:themeColor="accent1" w:themeShade="BF"/>
    </w:rPr>
  </w:style>
  <w:style w:type="paragraph" w:styleId="a8">
    <w:name w:val="Intense Quote"/>
    <w:basedOn w:val="a"/>
    <w:next w:val="a"/>
    <w:link w:val="Char2"/>
    <w:uiPriority w:val="30"/>
    <w:qFormat/>
    <w:rsid w:val="00566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66FA3"/>
    <w:rPr>
      <w:i/>
      <w:iCs/>
      <w:color w:val="0F4761" w:themeColor="accent1" w:themeShade="BF"/>
    </w:rPr>
  </w:style>
  <w:style w:type="character" w:styleId="a9">
    <w:name w:val="Intense Reference"/>
    <w:basedOn w:val="a0"/>
    <w:uiPriority w:val="32"/>
    <w:qFormat/>
    <w:rsid w:val="00566FA3"/>
    <w:rPr>
      <w:b/>
      <w:bCs/>
      <w:smallCaps/>
      <w:color w:val="0F4761" w:themeColor="accent1" w:themeShade="BF"/>
      <w:spacing w:val="5"/>
    </w:rPr>
  </w:style>
  <w:style w:type="paragraph" w:styleId="aa">
    <w:name w:val="header"/>
    <w:basedOn w:val="a"/>
    <w:link w:val="Char3"/>
    <w:uiPriority w:val="99"/>
    <w:rsid w:val="00566FA3"/>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566FA3"/>
    <w:rPr>
      <w:rFonts w:ascii="Times New Roman" w:eastAsia="Times New Roman" w:hAnsi="Times New Roman" w:cs="Times New Roman"/>
      <w:kern w:val="0"/>
      <w:lang w:eastAsia="el-GR"/>
      <w14:ligatures w14:val="none"/>
    </w:rPr>
  </w:style>
  <w:style w:type="paragraph" w:styleId="ab">
    <w:name w:val="footer"/>
    <w:basedOn w:val="a"/>
    <w:link w:val="Char4"/>
    <w:rsid w:val="00566FA3"/>
    <w:pPr>
      <w:tabs>
        <w:tab w:val="center" w:pos="4153"/>
        <w:tab w:val="right" w:pos="8306"/>
      </w:tabs>
      <w:spacing w:after="0" w:line="276" w:lineRule="auto"/>
      <w:jc w:val="both"/>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566FA3"/>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353</TotalTime>
  <Pages>29</Pages>
  <Words>14582</Words>
  <Characters>78748</Characters>
  <Application>Microsoft Office Word</Application>
  <DocSecurity>0</DocSecurity>
  <Lines>656</Lines>
  <Paragraphs>186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Μάμαλη Ιωάννα</cp:lastModifiedBy>
  <cp:revision>73</cp:revision>
  <dcterms:created xsi:type="dcterms:W3CDTF">2026-09-07T16:55:00Z</dcterms:created>
  <dcterms:modified xsi:type="dcterms:W3CDTF">2026-09-29T11:23:00Z</dcterms:modified>
</cp:coreProperties>
</file>